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70"/>
        <w:gridCol w:w="7740"/>
      </w:tblGrid>
      <w:tr w:rsidR="00890540" w:rsidRPr="00BA45F8" w:rsidTr="00C52CDC">
        <w:trPr>
          <w:trHeight w:val="11185"/>
        </w:trPr>
        <w:tc>
          <w:tcPr>
            <w:tcW w:w="7770" w:type="dxa"/>
            <w:tcBorders>
              <w:bottom w:val="nil"/>
            </w:tcBorders>
            <w:shd w:val="clear" w:color="auto" w:fill="auto"/>
          </w:tcPr>
          <w:p w:rsidR="00DB0A40" w:rsidRPr="006B1FA5" w:rsidRDefault="00DB0A40" w:rsidP="00DB0A40">
            <w:pPr>
              <w:jc w:val="center"/>
              <w:rPr>
                <w:rFonts w:ascii="Liberation Serif" w:hAnsi="Liberation Serif"/>
                <w:b/>
              </w:rPr>
            </w:pPr>
            <w:r w:rsidRPr="006B1FA5">
              <w:rPr>
                <w:rFonts w:ascii="Liberation Serif" w:hAnsi="Liberation Serif"/>
                <w:b/>
              </w:rPr>
              <w:t>ДОГОВОР № ____________</w:t>
            </w:r>
          </w:p>
          <w:p w:rsidR="00DB0A40" w:rsidRPr="006B1FA5" w:rsidRDefault="00DB0A40" w:rsidP="00DB0A40">
            <w:pPr>
              <w:jc w:val="center"/>
              <w:rPr>
                <w:rFonts w:ascii="Liberation Serif" w:hAnsi="Liberation Serif"/>
                <w:b/>
              </w:rPr>
            </w:pPr>
            <w:r w:rsidRPr="006B1FA5">
              <w:rPr>
                <w:rFonts w:ascii="Liberation Serif" w:hAnsi="Liberation Serif"/>
                <w:b/>
              </w:rPr>
              <w:t>на предоставление дополнительных услуг</w:t>
            </w:r>
          </w:p>
          <w:p w:rsidR="00DB0A40" w:rsidRPr="006B1FA5" w:rsidRDefault="00DB0A40" w:rsidP="00DB0A40">
            <w:pPr>
              <w:rPr>
                <w:rFonts w:ascii="Liberation Serif" w:hAnsi="Liberation Serif"/>
              </w:rPr>
            </w:pPr>
          </w:p>
          <w:p w:rsidR="00DB0A40" w:rsidRPr="006B1FA5" w:rsidRDefault="00DB0A40" w:rsidP="00DB0A40">
            <w:pPr>
              <w:rPr>
                <w:rFonts w:ascii="Liberation Serif" w:hAnsi="Liberation Serif"/>
              </w:rPr>
            </w:pPr>
          </w:p>
          <w:p w:rsidR="00DB0A40" w:rsidRPr="006B1FA5" w:rsidRDefault="00F240C2" w:rsidP="00DB0A4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г. Лесной</w:t>
            </w:r>
            <w:r>
              <w:rPr>
                <w:rFonts w:ascii="Liberation Serif" w:hAnsi="Liberation Serif"/>
              </w:rPr>
              <w:tab/>
            </w:r>
            <w:r>
              <w:rPr>
                <w:rFonts w:ascii="Liberation Serif" w:hAnsi="Liberation Serif"/>
              </w:rPr>
              <w:tab/>
            </w:r>
            <w:r>
              <w:rPr>
                <w:rFonts w:ascii="Liberation Serif" w:hAnsi="Liberation Serif"/>
              </w:rPr>
              <w:tab/>
            </w:r>
            <w:r>
              <w:rPr>
                <w:rFonts w:ascii="Liberation Serif" w:hAnsi="Liberation Serif"/>
              </w:rPr>
              <w:tab/>
            </w:r>
            <w:r>
              <w:rPr>
                <w:rFonts w:ascii="Liberation Serif" w:hAnsi="Liberation Serif"/>
              </w:rPr>
              <w:tab/>
            </w:r>
            <w:r>
              <w:rPr>
                <w:rFonts w:ascii="Liberation Serif" w:hAnsi="Liberation Serif"/>
              </w:rPr>
              <w:tab/>
              <w:t xml:space="preserve"> «____»</w:t>
            </w:r>
            <w:r w:rsidR="00DB0A40" w:rsidRPr="006B1FA5">
              <w:rPr>
                <w:rFonts w:ascii="Liberation Serif" w:hAnsi="Liberation Serif"/>
              </w:rPr>
              <w:t xml:space="preserve"> _________ 20___.</w:t>
            </w:r>
          </w:p>
          <w:p w:rsidR="00DB0A40" w:rsidRPr="006B1FA5" w:rsidRDefault="00DB0A40" w:rsidP="00DB0A40">
            <w:pPr>
              <w:rPr>
                <w:rFonts w:ascii="Liberation Serif" w:hAnsi="Liberation Serif"/>
              </w:rPr>
            </w:pPr>
            <w:r w:rsidRPr="006B1FA5">
              <w:rPr>
                <w:rFonts w:ascii="Liberation Serif" w:hAnsi="Liberation Serif"/>
              </w:rPr>
              <w:tab/>
            </w:r>
            <w:r w:rsidRPr="006B1FA5">
              <w:rPr>
                <w:rFonts w:ascii="Liberation Serif" w:hAnsi="Liberation Serif"/>
              </w:rPr>
              <w:tab/>
            </w:r>
          </w:p>
          <w:p w:rsidR="00DB0A40" w:rsidRPr="00DB0A40" w:rsidRDefault="00DB0A40" w:rsidP="00DB0A40">
            <w:pPr>
              <w:ind w:firstLine="540"/>
              <w:jc w:val="both"/>
              <w:rPr>
                <w:rFonts w:ascii="Liberation Serif" w:hAnsi="Liberation Serif"/>
              </w:rPr>
            </w:pPr>
            <w:r w:rsidRPr="00DB0A40">
              <w:rPr>
                <w:rFonts w:ascii="Liberation Serif" w:hAnsi="Liberation Serif"/>
                <w:spacing w:val="-5"/>
              </w:rPr>
              <w:t xml:space="preserve">Муниципальное бюджетное учреждение «Детский оздоровительно-образовательный центр «Солнышко», именуемое в дальнейшем «Исполнитель», в лице Директора </w:t>
            </w:r>
            <w:proofErr w:type="spellStart"/>
            <w:r w:rsidRPr="00DB0A40">
              <w:rPr>
                <w:rFonts w:ascii="Liberation Serif" w:hAnsi="Liberation Serif"/>
                <w:spacing w:val="-5"/>
              </w:rPr>
              <w:t>Федорковой</w:t>
            </w:r>
            <w:proofErr w:type="spellEnd"/>
            <w:r w:rsidRPr="00DB0A40">
              <w:rPr>
                <w:rFonts w:ascii="Liberation Serif" w:hAnsi="Liberation Serif"/>
                <w:spacing w:val="-5"/>
              </w:rPr>
              <w:t xml:space="preserve"> Ксении Викторовны, действующей на основании Устава и </w:t>
            </w:r>
            <w:r w:rsidRPr="00DB0A40">
              <w:rPr>
                <w:rFonts w:ascii="Liberation Serif" w:hAnsi="Liberation Serif"/>
              </w:rPr>
              <w:t xml:space="preserve">лицензии на осуществление медицинской деятельности № ЛО-66-01-001270 </w:t>
            </w:r>
            <w:r w:rsidR="00F240C2">
              <w:rPr>
                <w:rFonts w:ascii="Liberation Serif" w:hAnsi="Liberation Serif"/>
              </w:rPr>
              <w:t xml:space="preserve">от 02.02.2012, с одной стороны </w:t>
            </w:r>
            <w:r w:rsidRPr="00DB0A40">
              <w:rPr>
                <w:rFonts w:ascii="Liberation Serif" w:hAnsi="Liberation Serif"/>
              </w:rPr>
              <w:t>и ___________________________________________________________________________</w:t>
            </w:r>
          </w:p>
          <w:p w:rsidR="00DB0A40" w:rsidRPr="00DB0A40" w:rsidRDefault="00DB0A40" w:rsidP="00DB0A40">
            <w:pPr>
              <w:ind w:firstLine="540"/>
              <w:jc w:val="both"/>
              <w:rPr>
                <w:rFonts w:ascii="Liberation Serif" w:hAnsi="Liberation Serif"/>
              </w:rPr>
            </w:pPr>
            <w:r w:rsidRPr="00DB0A40">
              <w:rPr>
                <w:rFonts w:ascii="Liberation Serif" w:hAnsi="Liberation Serif"/>
              </w:rPr>
              <w:t xml:space="preserve">Фамилия, имя, отчество, статус законного представителя, </w:t>
            </w:r>
          </w:p>
          <w:p w:rsidR="00DB0A40" w:rsidRPr="00DB0A40" w:rsidRDefault="00DB0A40" w:rsidP="00DB0A40">
            <w:pPr>
              <w:jc w:val="both"/>
              <w:rPr>
                <w:rFonts w:ascii="Liberation Serif" w:hAnsi="Liberation Serif"/>
              </w:rPr>
            </w:pPr>
            <w:proofErr w:type="spellStart"/>
            <w:r w:rsidRPr="00DB0A40">
              <w:rPr>
                <w:rFonts w:ascii="Liberation Serif" w:hAnsi="Liberation Serif"/>
              </w:rPr>
              <w:t>действующ</w:t>
            </w:r>
            <w:proofErr w:type="spellEnd"/>
            <w:r w:rsidRPr="00DB0A40">
              <w:rPr>
                <w:rFonts w:ascii="Liberation Serif" w:hAnsi="Liberation Serif"/>
              </w:rPr>
              <w:t>___ в интересах ____________________________________________________</w:t>
            </w:r>
          </w:p>
          <w:p w:rsidR="00DB0A40" w:rsidRPr="00DB0A40" w:rsidRDefault="00DB0A40" w:rsidP="00DB0A40">
            <w:pPr>
              <w:jc w:val="both"/>
              <w:rPr>
                <w:rFonts w:ascii="Liberation Serif" w:hAnsi="Liberation Serif"/>
              </w:rPr>
            </w:pPr>
            <w:proofErr w:type="spellStart"/>
            <w:r w:rsidRPr="00DB0A40">
              <w:rPr>
                <w:rFonts w:ascii="Liberation Serif" w:hAnsi="Liberation Serif"/>
              </w:rPr>
              <w:t>фамилия</w:t>
            </w:r>
            <w:proofErr w:type="gramStart"/>
            <w:r w:rsidRPr="00DB0A40">
              <w:rPr>
                <w:rFonts w:ascii="Liberation Serif" w:hAnsi="Liberation Serif"/>
              </w:rPr>
              <w:t>,и</w:t>
            </w:r>
            <w:proofErr w:type="gramEnd"/>
            <w:r w:rsidRPr="00DB0A40">
              <w:rPr>
                <w:rFonts w:ascii="Liberation Serif" w:hAnsi="Liberation Serif"/>
              </w:rPr>
              <w:t>мя</w:t>
            </w:r>
            <w:proofErr w:type="spellEnd"/>
            <w:r w:rsidRPr="00DB0A40">
              <w:rPr>
                <w:rFonts w:ascii="Liberation Serif" w:hAnsi="Liberation Serif"/>
              </w:rPr>
              <w:t xml:space="preserve"> ребенка</w:t>
            </w:r>
          </w:p>
          <w:p w:rsidR="00DB0A40" w:rsidRPr="00DB0A40" w:rsidRDefault="00DB0A40" w:rsidP="00DB0A40">
            <w:pPr>
              <w:jc w:val="both"/>
              <w:rPr>
                <w:rFonts w:ascii="Liberation Serif" w:hAnsi="Liberation Serif"/>
              </w:rPr>
            </w:pPr>
            <w:r w:rsidRPr="00DB0A40">
              <w:rPr>
                <w:rFonts w:ascii="Liberation Serif" w:hAnsi="Liberation Serif"/>
              </w:rPr>
              <w:t>в дальнейшем «Заказчик», с другой стороны, заключили настоящий договор о нижеследующем:</w:t>
            </w:r>
          </w:p>
          <w:p w:rsidR="00DB0A40" w:rsidRPr="00DB0A40" w:rsidRDefault="00DB0A40" w:rsidP="00DB0A40">
            <w:pPr>
              <w:ind w:firstLine="540"/>
              <w:rPr>
                <w:rFonts w:ascii="Liberation Serif" w:hAnsi="Liberation Serif"/>
              </w:rPr>
            </w:pPr>
          </w:p>
          <w:p w:rsidR="00DB0A40" w:rsidRPr="00DB0A40" w:rsidRDefault="00DB0A40" w:rsidP="00DB0A40">
            <w:pPr>
              <w:ind w:firstLine="540"/>
              <w:jc w:val="center"/>
              <w:rPr>
                <w:rFonts w:ascii="Liberation Serif" w:hAnsi="Liberation Serif"/>
              </w:rPr>
            </w:pPr>
            <w:r w:rsidRPr="00DB0A40">
              <w:rPr>
                <w:rFonts w:ascii="Liberation Serif" w:hAnsi="Liberation Serif"/>
              </w:rPr>
              <w:t>1   ПРЕДМЕТ   ДОГОВОРА</w:t>
            </w:r>
          </w:p>
          <w:p w:rsidR="00DB0A40" w:rsidRPr="00DB0A40" w:rsidRDefault="00DB0A40" w:rsidP="00DB0A40">
            <w:pPr>
              <w:ind w:firstLine="540"/>
              <w:rPr>
                <w:rFonts w:ascii="Liberation Serif" w:hAnsi="Liberation Serif"/>
              </w:rPr>
            </w:pPr>
          </w:p>
          <w:p w:rsidR="00DB0A40" w:rsidRPr="00DB0A40" w:rsidRDefault="00DB0A40" w:rsidP="00DB0A40">
            <w:pPr>
              <w:ind w:firstLine="540"/>
              <w:jc w:val="both"/>
              <w:rPr>
                <w:rFonts w:ascii="Liberation Serif" w:hAnsi="Liberation Serif"/>
              </w:rPr>
            </w:pPr>
            <w:r w:rsidRPr="00DB0A40">
              <w:rPr>
                <w:rFonts w:ascii="Liberation Serif" w:hAnsi="Liberation Serif"/>
              </w:rPr>
              <w:t>1.1. Исполнитель предоставляет, а Заказчик оплачивает дополнительную услугу по изготовлению кислородно</w:t>
            </w:r>
            <w:r w:rsidR="003369A4">
              <w:rPr>
                <w:rFonts w:ascii="Liberation Serif" w:hAnsi="Liberation Serif"/>
              </w:rPr>
              <w:t>го коктейля, порциями объемом 30</w:t>
            </w:r>
            <w:r w:rsidRPr="00DB0A40">
              <w:rPr>
                <w:rFonts w:ascii="Liberation Serif" w:hAnsi="Liberation Serif"/>
              </w:rPr>
              <w:t>0 миллилитров.</w:t>
            </w:r>
          </w:p>
          <w:p w:rsidR="00DB0A40" w:rsidRPr="00DB0A40" w:rsidRDefault="00DB0A40" w:rsidP="00DB0A40">
            <w:pPr>
              <w:ind w:firstLine="540"/>
              <w:rPr>
                <w:rFonts w:ascii="Liberation Serif" w:hAnsi="Liberation Serif"/>
              </w:rPr>
            </w:pPr>
          </w:p>
          <w:p w:rsidR="00DB0A40" w:rsidRPr="00DB0A40" w:rsidRDefault="00DB0A40" w:rsidP="00DB0A40">
            <w:pPr>
              <w:ind w:firstLine="540"/>
              <w:jc w:val="center"/>
              <w:rPr>
                <w:rFonts w:ascii="Liberation Serif" w:hAnsi="Liberation Serif"/>
              </w:rPr>
            </w:pPr>
            <w:r w:rsidRPr="00DB0A40">
              <w:rPr>
                <w:rFonts w:ascii="Liberation Serif" w:hAnsi="Liberation Serif"/>
              </w:rPr>
              <w:t>2.   ОБЯЗАННОСТИ   СТОРОН</w:t>
            </w:r>
          </w:p>
          <w:p w:rsidR="00DB0A40" w:rsidRPr="00DB0A40" w:rsidRDefault="00DB0A40" w:rsidP="00DB0A40">
            <w:pPr>
              <w:ind w:firstLine="540"/>
              <w:rPr>
                <w:rFonts w:ascii="Liberation Serif" w:hAnsi="Liberation Serif"/>
              </w:rPr>
            </w:pPr>
          </w:p>
          <w:p w:rsidR="00DB0A40" w:rsidRPr="00DB0A40" w:rsidRDefault="00DB0A40" w:rsidP="00DB0A40">
            <w:pPr>
              <w:ind w:firstLine="540"/>
              <w:jc w:val="both"/>
              <w:rPr>
                <w:rFonts w:ascii="Liberation Serif" w:hAnsi="Liberation Serif"/>
              </w:rPr>
            </w:pPr>
            <w:r w:rsidRPr="00DB0A40">
              <w:rPr>
                <w:rFonts w:ascii="Liberation Serif" w:hAnsi="Liberation Serif"/>
              </w:rPr>
              <w:t>2.1. Исполнитель, с одной стороны, принимает на себя обязательства:</w:t>
            </w:r>
          </w:p>
          <w:p w:rsidR="00DB0A40" w:rsidRPr="00DB0A40" w:rsidRDefault="00DB0A40" w:rsidP="00DB0A40">
            <w:pPr>
              <w:ind w:firstLine="540"/>
              <w:jc w:val="both"/>
              <w:rPr>
                <w:rFonts w:ascii="Liberation Serif" w:hAnsi="Liberation Serif"/>
              </w:rPr>
            </w:pPr>
            <w:r w:rsidRPr="00DB0A40">
              <w:rPr>
                <w:rFonts w:ascii="Liberation Serif" w:hAnsi="Liberation Serif"/>
              </w:rPr>
              <w:t>-  определить режим и график проведения процедуры по употреблению кислородного коктейля;</w:t>
            </w:r>
          </w:p>
          <w:p w:rsidR="00DB0A40" w:rsidRPr="00DB0A40" w:rsidRDefault="00DB0A40" w:rsidP="00DB0A40">
            <w:pPr>
              <w:ind w:firstLine="540"/>
              <w:jc w:val="both"/>
              <w:rPr>
                <w:rFonts w:ascii="Liberation Serif" w:hAnsi="Liberation Serif"/>
              </w:rPr>
            </w:pPr>
            <w:r w:rsidRPr="00DB0A40">
              <w:rPr>
                <w:rFonts w:ascii="Liberation Serif" w:hAnsi="Liberation Serif"/>
              </w:rPr>
              <w:t>- производить кислородный коктейль, согласно технологической инструкции по приготовлению коктейлей;</w:t>
            </w:r>
          </w:p>
          <w:p w:rsidR="00DB0A40" w:rsidRPr="00DB0A40" w:rsidRDefault="00DB0A40" w:rsidP="00DB0A40">
            <w:pPr>
              <w:ind w:firstLine="540"/>
              <w:jc w:val="both"/>
              <w:rPr>
                <w:rFonts w:ascii="Liberation Serif" w:hAnsi="Liberation Serif"/>
              </w:rPr>
            </w:pPr>
            <w:r w:rsidRPr="00DB0A40">
              <w:rPr>
                <w:rFonts w:ascii="Liberation Serif" w:hAnsi="Liberation Serif"/>
              </w:rPr>
              <w:t xml:space="preserve">- обеспечить безопасные условия прохождения процедуры по употреблению кислородного коктейля; </w:t>
            </w:r>
            <w:r w:rsidRPr="00DB0A40">
              <w:rPr>
                <w:rFonts w:ascii="Liberation Serif" w:hAnsi="Liberation Serif"/>
              </w:rPr>
              <w:tab/>
            </w:r>
          </w:p>
          <w:p w:rsidR="00DB0A40" w:rsidRPr="00DB0A40" w:rsidRDefault="00DB0A40" w:rsidP="00DB0A40">
            <w:pPr>
              <w:ind w:firstLine="540"/>
              <w:jc w:val="both"/>
              <w:rPr>
                <w:rFonts w:ascii="Liberation Serif" w:hAnsi="Liberation Serif"/>
              </w:rPr>
            </w:pPr>
            <w:r w:rsidRPr="00DB0A40">
              <w:rPr>
                <w:rFonts w:ascii="Liberation Serif" w:hAnsi="Liberation Serif"/>
              </w:rPr>
              <w:t>-  контролировать качество предоставления данной услуги.</w:t>
            </w:r>
          </w:p>
          <w:p w:rsidR="00DB0A40" w:rsidRPr="00DB0A40" w:rsidRDefault="00DB0A40" w:rsidP="00DB0A40">
            <w:pPr>
              <w:ind w:firstLine="540"/>
              <w:jc w:val="both"/>
              <w:rPr>
                <w:rFonts w:ascii="Liberation Serif" w:hAnsi="Liberation Serif"/>
              </w:rPr>
            </w:pPr>
            <w:r w:rsidRPr="00DB0A40">
              <w:rPr>
                <w:rFonts w:ascii="Liberation Serif" w:hAnsi="Liberation Serif"/>
              </w:rPr>
              <w:t>2.2.   Заказчик, с другой стороны, принимают на себя обязательства:</w:t>
            </w:r>
          </w:p>
          <w:p w:rsidR="00634F82" w:rsidRDefault="00DB0A40" w:rsidP="00DB0A40">
            <w:pPr>
              <w:ind w:firstLine="540"/>
              <w:jc w:val="both"/>
              <w:rPr>
                <w:rFonts w:ascii="Liberation Serif" w:hAnsi="Liberation Serif"/>
              </w:rPr>
            </w:pPr>
            <w:r w:rsidRPr="00DB0A40">
              <w:rPr>
                <w:rFonts w:ascii="Liberation Serif" w:hAnsi="Liberation Serif"/>
              </w:rPr>
              <w:t>- своевременно вносить плату за предоставление услуги в размере:</w:t>
            </w:r>
          </w:p>
          <w:p w:rsidR="00634F82" w:rsidRDefault="00634F82" w:rsidP="00DB0A40">
            <w:pPr>
              <w:ind w:firstLine="540"/>
              <w:jc w:val="both"/>
              <w:rPr>
                <w:rFonts w:ascii="Liberation Serif" w:hAnsi="Liberation Serif"/>
              </w:rPr>
            </w:pPr>
          </w:p>
          <w:p w:rsidR="00DB0A40" w:rsidRPr="00DB0A40" w:rsidRDefault="00634F82" w:rsidP="00DB0A40">
            <w:pPr>
              <w:ind w:firstLine="54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_____________</w:t>
            </w:r>
            <w:r w:rsidR="00553F4B">
              <w:rPr>
                <w:rFonts w:ascii="Liberation Serif" w:hAnsi="Liberation Serif"/>
                <w:b/>
              </w:rPr>
              <w:t xml:space="preserve"> рублей </w:t>
            </w:r>
            <w:proofErr w:type="gramStart"/>
            <w:r w:rsidR="00553F4B">
              <w:rPr>
                <w:rFonts w:ascii="Liberation Serif" w:hAnsi="Liberation Serif"/>
                <w:b/>
              </w:rPr>
              <w:t>за</w:t>
            </w:r>
            <w:proofErr w:type="gramEnd"/>
            <w:r w:rsidR="00553F4B">
              <w:rPr>
                <w:rFonts w:ascii="Liberation Serif" w:hAnsi="Liberation Serif"/>
                <w:b/>
              </w:rPr>
              <w:t xml:space="preserve"> </w:t>
            </w:r>
            <w:r>
              <w:rPr>
                <w:rFonts w:ascii="Liberation Serif" w:hAnsi="Liberation Serif"/>
                <w:b/>
              </w:rPr>
              <w:t>_____</w:t>
            </w:r>
            <w:r w:rsidR="00DB0A40" w:rsidRPr="00DB0A40">
              <w:rPr>
                <w:rFonts w:ascii="Liberation Serif" w:hAnsi="Liberation Serif"/>
                <w:b/>
              </w:rPr>
              <w:t xml:space="preserve"> </w:t>
            </w:r>
            <w:proofErr w:type="gramStart"/>
            <w:r w:rsidR="00DB0A40" w:rsidRPr="00DB0A40">
              <w:rPr>
                <w:rFonts w:ascii="Liberation Serif" w:hAnsi="Liberation Serif"/>
                <w:b/>
              </w:rPr>
              <w:t>порций</w:t>
            </w:r>
            <w:proofErr w:type="gramEnd"/>
            <w:r w:rsidR="00DB0A40" w:rsidRPr="00DB0A40">
              <w:rPr>
                <w:rFonts w:ascii="Liberation Serif" w:hAnsi="Liberation Serif"/>
              </w:rPr>
              <w:t>, не</w:t>
            </w:r>
            <w:r w:rsidR="00DB0A40" w:rsidRPr="00DB0A40">
              <w:rPr>
                <w:rFonts w:ascii="Liberation Serif" w:hAnsi="Liberation Serif"/>
                <w:i/>
                <w:u w:val="single"/>
              </w:rPr>
              <w:t xml:space="preserve"> позднее</w:t>
            </w:r>
            <w:r w:rsidR="003369A4">
              <w:rPr>
                <w:rFonts w:ascii="Liberation Serif" w:hAnsi="Liberation Serif"/>
                <w:i/>
                <w:u w:val="single"/>
              </w:rPr>
              <w:t xml:space="preserve"> 2-х дней со дня</w:t>
            </w:r>
            <w:r w:rsidR="00DB0A40" w:rsidRPr="00DB0A40">
              <w:rPr>
                <w:rFonts w:ascii="Liberation Serif" w:hAnsi="Liberation Serif"/>
                <w:i/>
                <w:u w:val="single"/>
              </w:rPr>
              <w:t xml:space="preserve"> заезда в МБУ «ДООЦ «Солнышко»</w:t>
            </w:r>
            <w:r w:rsidR="00DB0A40" w:rsidRPr="00DB0A40">
              <w:rPr>
                <w:rFonts w:ascii="Liberation Serif" w:hAnsi="Liberation Serif"/>
              </w:rPr>
              <w:t xml:space="preserve"> по наличному или безналичному расчету;</w:t>
            </w:r>
          </w:p>
          <w:p w:rsidR="00DB0A40" w:rsidRPr="00DB0A40" w:rsidRDefault="00DB0A40" w:rsidP="00DB0A40">
            <w:pPr>
              <w:ind w:firstLine="540"/>
              <w:jc w:val="both"/>
              <w:rPr>
                <w:rFonts w:ascii="Liberation Serif" w:hAnsi="Liberation Serif"/>
              </w:rPr>
            </w:pPr>
            <w:r w:rsidRPr="00DB0A40">
              <w:rPr>
                <w:rFonts w:ascii="Liberation Serif" w:hAnsi="Liberation Serif"/>
              </w:rPr>
              <w:t>- извещать Исполнителя об отказе услуги по употреблению кислородного коктейля не позднее 2х дней до дня отказа в письменном виде.</w:t>
            </w:r>
          </w:p>
          <w:p w:rsidR="00DB0A40" w:rsidRPr="00DB0A40" w:rsidRDefault="00DB0A40" w:rsidP="00DB0A40">
            <w:pPr>
              <w:ind w:firstLine="540"/>
              <w:rPr>
                <w:rFonts w:ascii="Liberation Serif" w:hAnsi="Liberation Serif"/>
              </w:rPr>
            </w:pPr>
          </w:p>
          <w:p w:rsidR="00DB0A40" w:rsidRPr="00DB0A40" w:rsidRDefault="00DB0A40" w:rsidP="00DB0A40">
            <w:pPr>
              <w:ind w:firstLine="540"/>
              <w:jc w:val="center"/>
              <w:rPr>
                <w:rFonts w:ascii="Liberation Serif" w:hAnsi="Liberation Serif"/>
              </w:rPr>
            </w:pPr>
            <w:r w:rsidRPr="00DB0A40">
              <w:rPr>
                <w:rFonts w:ascii="Liberation Serif" w:hAnsi="Liberation Serif"/>
              </w:rPr>
              <w:t>3.   ПРАВА СТОРОН</w:t>
            </w:r>
          </w:p>
          <w:p w:rsidR="00DB0A40" w:rsidRPr="00DB0A40" w:rsidRDefault="00DB0A40" w:rsidP="00DB0A40">
            <w:pPr>
              <w:ind w:firstLine="540"/>
              <w:rPr>
                <w:rFonts w:ascii="Liberation Serif" w:hAnsi="Liberation Serif"/>
              </w:rPr>
            </w:pPr>
          </w:p>
          <w:p w:rsidR="00DB0A40" w:rsidRPr="00DB0A40" w:rsidRDefault="00DB0A40" w:rsidP="00DB0A40">
            <w:pPr>
              <w:ind w:firstLine="540"/>
              <w:jc w:val="both"/>
              <w:rPr>
                <w:rFonts w:ascii="Liberation Serif" w:hAnsi="Liberation Serif"/>
              </w:rPr>
            </w:pPr>
            <w:r w:rsidRPr="00DB0A40">
              <w:rPr>
                <w:rFonts w:ascii="Liberation Serif" w:hAnsi="Liberation Serif"/>
              </w:rPr>
              <w:t>3.1.     Исполнитель, с одной стороны, имеет право:</w:t>
            </w:r>
          </w:p>
          <w:p w:rsidR="00DB0A40" w:rsidRPr="00DB0A40" w:rsidRDefault="00DB0A40" w:rsidP="00DB0A40">
            <w:pPr>
              <w:ind w:firstLine="540"/>
              <w:jc w:val="both"/>
              <w:rPr>
                <w:rFonts w:ascii="Liberation Serif" w:hAnsi="Liberation Serif"/>
              </w:rPr>
            </w:pPr>
            <w:r w:rsidRPr="00DB0A40">
              <w:rPr>
                <w:rFonts w:ascii="Liberation Serif" w:hAnsi="Liberation Serif"/>
              </w:rPr>
              <w:t>- индексировать размер родительской платы в связи с инфляционными процессами с предупреждением другой стороны не менее, чем за 10 дней;</w:t>
            </w:r>
          </w:p>
          <w:p w:rsidR="00890540" w:rsidRPr="00C52CDC" w:rsidRDefault="00DB0A40" w:rsidP="00C52CDC">
            <w:pPr>
              <w:ind w:firstLine="540"/>
              <w:jc w:val="both"/>
              <w:rPr>
                <w:rFonts w:ascii="Liberation Serif" w:hAnsi="Liberation Serif"/>
              </w:rPr>
            </w:pPr>
            <w:r w:rsidRPr="00DB0A40">
              <w:rPr>
                <w:rFonts w:ascii="Liberation Serif" w:hAnsi="Liberation Serif"/>
              </w:rPr>
              <w:t>-  изменить график предоставления услуг в связи с производственной необходимостью;</w:t>
            </w:r>
            <w:r w:rsidRPr="00DB0A40">
              <w:rPr>
                <w:rFonts w:ascii="Liberation Serif" w:hAnsi="Liberation Serif"/>
              </w:rPr>
              <w:tab/>
            </w:r>
          </w:p>
        </w:tc>
        <w:tc>
          <w:tcPr>
            <w:tcW w:w="7740" w:type="dxa"/>
            <w:shd w:val="clear" w:color="auto" w:fill="auto"/>
          </w:tcPr>
          <w:p w:rsidR="003369A4" w:rsidRDefault="003369A4" w:rsidP="003369A4">
            <w:pPr>
              <w:jc w:val="both"/>
              <w:rPr>
                <w:rFonts w:ascii="Liberation Serif" w:hAnsi="Liberation Serif"/>
                <w:snapToGrid w:val="0"/>
                <w:color w:val="000000"/>
                <w:sz w:val="16"/>
                <w:szCs w:val="16"/>
              </w:rPr>
            </w:pPr>
          </w:p>
          <w:p w:rsidR="00DB0A40" w:rsidRPr="006B1FA5" w:rsidRDefault="00DB0A40" w:rsidP="003369A4">
            <w:pPr>
              <w:jc w:val="both"/>
              <w:rPr>
                <w:rFonts w:ascii="Liberation Serif" w:hAnsi="Liberation Serif"/>
              </w:rPr>
            </w:pPr>
            <w:r w:rsidRPr="006B1FA5">
              <w:rPr>
                <w:rFonts w:ascii="Liberation Serif" w:hAnsi="Liberation Serif"/>
              </w:rPr>
              <w:t>-  расторгнуть договор досрочно при невыполнении Заказчиком условий договора.</w:t>
            </w:r>
          </w:p>
          <w:p w:rsidR="00DB0A40" w:rsidRPr="006B1FA5" w:rsidRDefault="00DB0A40" w:rsidP="00DB0A40">
            <w:pPr>
              <w:ind w:firstLine="540"/>
              <w:jc w:val="both"/>
              <w:rPr>
                <w:rFonts w:ascii="Liberation Serif" w:hAnsi="Liberation Serif"/>
              </w:rPr>
            </w:pPr>
            <w:r w:rsidRPr="006B1FA5">
              <w:rPr>
                <w:rFonts w:ascii="Liberation Serif" w:hAnsi="Liberation Serif"/>
              </w:rPr>
              <w:t xml:space="preserve">3.2. Заказчик, с другой стороны, имеет право: </w:t>
            </w:r>
            <w:r w:rsidRPr="006B1FA5">
              <w:rPr>
                <w:rFonts w:ascii="Liberation Serif" w:hAnsi="Liberation Serif"/>
              </w:rPr>
              <w:tab/>
            </w:r>
          </w:p>
          <w:p w:rsidR="00DB0A40" w:rsidRPr="006B1FA5" w:rsidRDefault="00DB0A40" w:rsidP="00DB0A40">
            <w:pPr>
              <w:ind w:firstLine="540"/>
              <w:jc w:val="both"/>
              <w:rPr>
                <w:rFonts w:ascii="Liberation Serif" w:hAnsi="Liberation Serif"/>
              </w:rPr>
            </w:pPr>
            <w:r w:rsidRPr="006B1FA5">
              <w:rPr>
                <w:rFonts w:ascii="Liberation Serif" w:hAnsi="Liberation Serif"/>
              </w:rPr>
              <w:t>-   расторгнуть настоящий договор досрочно (по медицинским показаниям; длительное отсутствие ребенка по уважительной причине);</w:t>
            </w:r>
          </w:p>
          <w:p w:rsidR="00DB0A40" w:rsidRPr="006B1FA5" w:rsidRDefault="00DB0A40" w:rsidP="00DB0A40">
            <w:pPr>
              <w:ind w:firstLine="540"/>
              <w:jc w:val="both"/>
              <w:rPr>
                <w:rFonts w:ascii="Liberation Serif" w:hAnsi="Liberation Serif"/>
              </w:rPr>
            </w:pPr>
            <w:r w:rsidRPr="006B1FA5">
              <w:rPr>
                <w:rFonts w:ascii="Liberation Serif" w:hAnsi="Liberation Serif"/>
              </w:rPr>
              <w:t xml:space="preserve">- получать полную и достоверную информацию о качестве, условиях приготовления, составе кислородных коктейлей.   </w:t>
            </w:r>
          </w:p>
          <w:p w:rsidR="00DB0A40" w:rsidRPr="006B1FA5" w:rsidRDefault="00DB0A40" w:rsidP="00DB0A40">
            <w:pPr>
              <w:ind w:firstLine="540"/>
              <w:rPr>
                <w:rFonts w:ascii="Liberation Serif" w:hAnsi="Liberation Serif"/>
              </w:rPr>
            </w:pPr>
          </w:p>
          <w:p w:rsidR="00DB0A40" w:rsidRPr="006B1FA5" w:rsidRDefault="00DB0A40" w:rsidP="003369A4">
            <w:pPr>
              <w:ind w:firstLine="540"/>
              <w:jc w:val="center"/>
              <w:rPr>
                <w:rFonts w:ascii="Liberation Serif" w:hAnsi="Liberation Serif"/>
              </w:rPr>
            </w:pPr>
            <w:r w:rsidRPr="006B1FA5">
              <w:rPr>
                <w:rFonts w:ascii="Liberation Serif" w:hAnsi="Liberation Serif"/>
              </w:rPr>
              <w:t>4. ОТВЕТСТВЕННОСТЬ СТОРОН</w:t>
            </w:r>
          </w:p>
          <w:p w:rsidR="00DB0A40" w:rsidRPr="006B1FA5" w:rsidRDefault="00DB0A40" w:rsidP="00DB0A40">
            <w:pPr>
              <w:ind w:firstLine="540"/>
              <w:jc w:val="both"/>
              <w:rPr>
                <w:rFonts w:ascii="Liberation Serif" w:hAnsi="Liberation Serif"/>
              </w:rPr>
            </w:pPr>
            <w:r w:rsidRPr="006B1FA5">
              <w:rPr>
                <w:rFonts w:ascii="Liberation Serif" w:hAnsi="Liberation Serif"/>
              </w:rPr>
              <w:t>4.1. В случае неисполнения или ненадлежащего исполнения обязательств по настоящему договору Стороны несут ответственность, предусмотренную действующим законодательством Российской Федерации.</w:t>
            </w:r>
          </w:p>
          <w:p w:rsidR="00DB0A40" w:rsidRPr="006B1FA5" w:rsidRDefault="00DB0A40" w:rsidP="00DB0A40">
            <w:pPr>
              <w:ind w:firstLine="540"/>
              <w:jc w:val="both"/>
              <w:rPr>
                <w:rFonts w:ascii="Liberation Serif" w:hAnsi="Liberation Serif"/>
              </w:rPr>
            </w:pPr>
            <w:r w:rsidRPr="006B1FA5">
              <w:rPr>
                <w:rFonts w:ascii="Liberation Serif" w:hAnsi="Liberation Serif"/>
              </w:rPr>
              <w:t>4.2. Заказчик несет ответственность за добровольное проведение данной услуги, исходя из индивидуальных особенностей и состояния здоровья своего ребенка.</w:t>
            </w:r>
          </w:p>
          <w:p w:rsidR="00DB0A40" w:rsidRPr="006B1FA5" w:rsidRDefault="00DB0A40" w:rsidP="00DB0A40">
            <w:pPr>
              <w:ind w:firstLine="540"/>
              <w:rPr>
                <w:rFonts w:ascii="Liberation Serif" w:hAnsi="Liberation Serif"/>
              </w:rPr>
            </w:pPr>
          </w:p>
          <w:p w:rsidR="00DB0A40" w:rsidRPr="006B1FA5" w:rsidRDefault="00DB0A40" w:rsidP="00DB0A40">
            <w:pPr>
              <w:ind w:firstLine="540"/>
              <w:jc w:val="center"/>
              <w:rPr>
                <w:rFonts w:ascii="Liberation Serif" w:hAnsi="Liberation Serif"/>
              </w:rPr>
            </w:pPr>
            <w:r w:rsidRPr="006B1FA5">
              <w:rPr>
                <w:rFonts w:ascii="Liberation Serif" w:hAnsi="Liberation Serif"/>
              </w:rPr>
              <w:t>5. СРОК   ДЕЙСТВИЯ   ДОГОВ</w:t>
            </w:r>
            <w:r w:rsidR="003369A4">
              <w:rPr>
                <w:rFonts w:ascii="Liberation Serif" w:hAnsi="Liberation Serif"/>
              </w:rPr>
              <w:t xml:space="preserve">ОРА </w:t>
            </w:r>
            <w:r w:rsidRPr="006B1FA5">
              <w:rPr>
                <w:rFonts w:ascii="Liberation Serif" w:hAnsi="Liberation Serif"/>
              </w:rPr>
              <w:t>И ИНЫЕ УСЛОВИЯ</w:t>
            </w:r>
          </w:p>
          <w:p w:rsidR="00DB0A40" w:rsidRPr="006B1FA5" w:rsidRDefault="00DB0A40" w:rsidP="00DB0A40">
            <w:pPr>
              <w:ind w:firstLine="540"/>
              <w:rPr>
                <w:rFonts w:ascii="Liberation Serif" w:hAnsi="Liberation Serif"/>
              </w:rPr>
            </w:pPr>
          </w:p>
          <w:p w:rsidR="00DB0A40" w:rsidRPr="006B1FA5" w:rsidRDefault="00DB0A40" w:rsidP="00DB0A40">
            <w:pPr>
              <w:ind w:firstLine="540"/>
              <w:jc w:val="both"/>
              <w:rPr>
                <w:rFonts w:ascii="Liberation Serif" w:hAnsi="Liberation Serif"/>
                <w:color w:val="FF0000"/>
              </w:rPr>
            </w:pPr>
            <w:r w:rsidRPr="006B1FA5">
              <w:rPr>
                <w:rFonts w:ascii="Liberation Serif" w:hAnsi="Liberation Serif"/>
              </w:rPr>
              <w:t>5.1. Договор действует с</w:t>
            </w:r>
            <w:r w:rsidR="003369A4">
              <w:rPr>
                <w:rFonts w:ascii="Liberation Serif" w:hAnsi="Liberation Serif"/>
              </w:rPr>
              <w:t>о дня его подписания сторонами</w:t>
            </w:r>
            <w:r w:rsidR="00634F82">
              <w:rPr>
                <w:rFonts w:ascii="Liberation Serif" w:hAnsi="Liberation Serif"/>
              </w:rPr>
              <w:t>.</w:t>
            </w:r>
          </w:p>
          <w:p w:rsidR="00DB0A40" w:rsidRPr="006B1FA5" w:rsidRDefault="00DB0A40" w:rsidP="00DB0A40">
            <w:pPr>
              <w:ind w:firstLine="540"/>
              <w:jc w:val="both"/>
              <w:rPr>
                <w:rFonts w:ascii="Liberation Serif" w:hAnsi="Liberation Serif"/>
              </w:rPr>
            </w:pPr>
            <w:r w:rsidRPr="006B1FA5">
              <w:rPr>
                <w:rFonts w:ascii="Liberation Serif" w:hAnsi="Liberation Serif"/>
              </w:rPr>
              <w:t>5.2. Договор составлен в двух экземплярах, имеющих одинаковую юридическую силу, по одному экземпляру для каждой из сторон.</w:t>
            </w:r>
          </w:p>
          <w:p w:rsidR="00DB0A40" w:rsidRPr="006B1FA5" w:rsidRDefault="00DB0A40" w:rsidP="00DB0A40">
            <w:pPr>
              <w:ind w:firstLine="540"/>
              <w:jc w:val="both"/>
              <w:rPr>
                <w:rFonts w:ascii="Liberation Serif" w:hAnsi="Liberation Serif"/>
              </w:rPr>
            </w:pPr>
            <w:r w:rsidRPr="006B1FA5">
              <w:rPr>
                <w:rFonts w:ascii="Liberation Serif" w:hAnsi="Liberation Serif"/>
              </w:rPr>
              <w:t>5.3. При невыполнении одной из сторон своих обязательств, другая сторона имеет право расторгнуть настоящий дого</w:t>
            </w:r>
            <w:r w:rsidR="00F240C2">
              <w:rPr>
                <w:rFonts w:ascii="Liberation Serif" w:hAnsi="Liberation Serif"/>
              </w:rPr>
              <w:t xml:space="preserve">вор досрочно с предупреждением </w:t>
            </w:r>
            <w:r w:rsidRPr="006B1FA5">
              <w:rPr>
                <w:rFonts w:ascii="Liberation Serif" w:hAnsi="Liberation Serif"/>
              </w:rPr>
              <w:t>не менее, чем за 5 дней.</w:t>
            </w:r>
          </w:p>
          <w:p w:rsidR="00DB0A40" w:rsidRPr="006B1FA5" w:rsidRDefault="00DB0A40" w:rsidP="00DB0A40">
            <w:pPr>
              <w:ind w:firstLine="540"/>
              <w:jc w:val="both"/>
              <w:rPr>
                <w:rFonts w:ascii="Liberation Serif" w:hAnsi="Liberation Serif"/>
              </w:rPr>
            </w:pPr>
            <w:bookmarkStart w:id="0" w:name="_GoBack"/>
            <w:bookmarkEnd w:id="0"/>
          </w:p>
          <w:p w:rsidR="00DB0A40" w:rsidRPr="003369A4" w:rsidRDefault="00DB0A40" w:rsidP="00DB0A40">
            <w:pPr>
              <w:jc w:val="center"/>
              <w:rPr>
                <w:rFonts w:ascii="Liberation Serif" w:hAnsi="Liberation Serif"/>
                <w:bCs/>
                <w:snapToGrid w:val="0"/>
                <w:color w:val="000000"/>
              </w:rPr>
            </w:pPr>
            <w:r w:rsidRPr="006B1FA5">
              <w:rPr>
                <w:rFonts w:ascii="Liberation Serif" w:hAnsi="Liberation Serif"/>
              </w:rPr>
              <w:br/>
            </w:r>
            <w:r w:rsidR="003369A4">
              <w:rPr>
                <w:rFonts w:ascii="Liberation Serif" w:hAnsi="Liberation Serif"/>
                <w:bCs/>
                <w:snapToGrid w:val="0"/>
                <w:color w:val="000000"/>
              </w:rPr>
              <w:t>6. РЕКВИЗИТЫ И ПОДПИСИ СТОРОН</w:t>
            </w:r>
          </w:p>
          <w:p w:rsidR="00DB0A40" w:rsidRPr="006B1FA5" w:rsidRDefault="00DB0A40" w:rsidP="00DB0A40">
            <w:pPr>
              <w:jc w:val="center"/>
              <w:rPr>
                <w:rFonts w:ascii="Liberation Serif" w:hAnsi="Liberation Serif"/>
                <w:b/>
                <w:bCs/>
                <w:snapToGrid w:val="0"/>
                <w:color w:val="000000"/>
                <w:sz w:val="18"/>
                <w:szCs w:val="18"/>
              </w:rPr>
            </w:pPr>
          </w:p>
          <w:p w:rsidR="00DB0A40" w:rsidRPr="006B1FA5" w:rsidRDefault="00613957" w:rsidP="00DB0A40">
            <w:pPr>
              <w:ind w:left="5760" w:hanging="5310"/>
              <w:rPr>
                <w:rFonts w:ascii="Liberation Serif" w:hAnsi="Liberation Serif"/>
                <w:b/>
                <w:sz w:val="18"/>
                <w:szCs w:val="18"/>
              </w:rPr>
            </w:pPr>
            <w:r w:rsidRPr="00613957">
              <w:rPr>
                <w:rFonts w:ascii="Liberation Serif" w:hAnsi="Liberation Serif"/>
                <w:noProof/>
                <w:sz w:val="16"/>
                <w:szCs w:val="16"/>
              </w:rPr>
              <w:pict>
                <v:rect id="Прямоугольник 2" o:spid="_x0000_s1026" style="position:absolute;left:0;text-align:left;margin-left:21.35pt;margin-top:10.1pt;width:180.25pt;height:221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" stroked="f">
                  <v:textbox>
                    <w:txbxContent>
                      <w:p w:rsidR="00E67B77" w:rsidRDefault="00E67B77" w:rsidP="00E67B77">
                        <w:pPr>
                          <w:rPr>
                            <w:rFonts w:ascii="Liberation Serif" w:hAnsi="Liberation Seri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iberation Serif" w:hAnsi="Liberation Serif"/>
                            <w:sz w:val="16"/>
                            <w:szCs w:val="16"/>
                          </w:rPr>
                          <w:t>Муниципальное бюджетное учреждение «</w:t>
                        </w:r>
                        <w:r>
                          <w:rPr>
                            <w:rFonts w:ascii="Liberation Serif" w:hAnsi="Liberation Serif"/>
                            <w:spacing w:val="-5"/>
                            <w:sz w:val="16"/>
                            <w:szCs w:val="16"/>
                          </w:rPr>
                          <w:t>«Детский оздоровительно-образовательный центр «Солнышко»</w:t>
                        </w:r>
                      </w:p>
                      <w:p w:rsidR="00E67B77" w:rsidRDefault="00E67B77" w:rsidP="00E67B77">
                        <w:pPr>
                          <w:rPr>
                            <w:rFonts w:ascii="Liberation Serif" w:hAnsi="Liberation Seri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iberation Serif" w:hAnsi="Liberation Serif"/>
                            <w:sz w:val="16"/>
                            <w:szCs w:val="16"/>
                          </w:rPr>
                          <w:t xml:space="preserve">624200 Свердловская область, г. Лесной, проезд Тенистый, 5. </w:t>
                        </w:r>
                      </w:p>
                      <w:p w:rsidR="00E67B77" w:rsidRDefault="00E67B77" w:rsidP="00E67B77">
                        <w:pPr>
                          <w:rPr>
                            <w:rFonts w:ascii="Liberation Serif" w:hAnsi="Liberation Serif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Liberation Serif" w:hAnsi="Liberation Serif"/>
                            <w:sz w:val="16"/>
                            <w:szCs w:val="16"/>
                            <w:lang w:val="en-US"/>
                          </w:rPr>
                          <w:t>e-mail: spsolnce@mail.ru</w:t>
                        </w:r>
                      </w:p>
                      <w:p w:rsidR="00E67B77" w:rsidRDefault="00E67B77" w:rsidP="00E67B77">
                        <w:pPr>
                          <w:rPr>
                            <w:rFonts w:ascii="Liberation Serif" w:hAnsi="Liberation Serif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Liberation Serif" w:hAnsi="Liberation Serif"/>
                            <w:sz w:val="16"/>
                            <w:szCs w:val="16"/>
                          </w:rPr>
                          <w:t>ИНН</w:t>
                        </w:r>
                        <w:r>
                          <w:rPr>
                            <w:rFonts w:ascii="Liberation Serif" w:hAnsi="Liberation Serif"/>
                            <w:sz w:val="16"/>
                            <w:szCs w:val="16"/>
                            <w:lang w:val="en-US"/>
                          </w:rPr>
                          <w:t>/</w:t>
                        </w:r>
                        <w:r>
                          <w:rPr>
                            <w:rFonts w:ascii="Liberation Serif" w:hAnsi="Liberation Serif"/>
                            <w:sz w:val="16"/>
                            <w:szCs w:val="16"/>
                          </w:rPr>
                          <w:t>КПП</w:t>
                        </w:r>
                        <w:r>
                          <w:rPr>
                            <w:rFonts w:ascii="Liberation Serif" w:hAnsi="Liberation Serif"/>
                            <w:sz w:val="16"/>
                            <w:szCs w:val="16"/>
                            <w:lang w:val="en-US"/>
                          </w:rPr>
                          <w:t xml:space="preserve"> 6630004943/668101001 </w:t>
                        </w:r>
                      </w:p>
                      <w:p w:rsidR="00E67B77" w:rsidRDefault="00E67B77" w:rsidP="00E67B77">
                        <w:pPr>
                          <w:rPr>
                            <w:rFonts w:ascii="Liberation Serif" w:hAnsi="Liberation Seri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iberation Serif" w:hAnsi="Liberation Serif"/>
                            <w:sz w:val="16"/>
                            <w:szCs w:val="16"/>
                          </w:rPr>
                          <w:t xml:space="preserve">ОГРН 1026601767455 </w:t>
                        </w:r>
                      </w:p>
                      <w:p w:rsidR="00E67B77" w:rsidRDefault="00E67B77" w:rsidP="00E67B77">
                        <w:pPr>
                          <w:tabs>
                            <w:tab w:val="left" w:pos="6225"/>
                          </w:tabs>
                          <w:autoSpaceDE/>
                          <w:rPr>
                            <w:rFonts w:ascii="Liberation Serif" w:hAnsi="Liberation Seri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iberation Serif" w:hAnsi="Liberation Serif"/>
                            <w:sz w:val="16"/>
                            <w:szCs w:val="16"/>
                          </w:rPr>
                          <w:t xml:space="preserve">р/с 03234643657490005100 ОКЦ № 1 </w:t>
                        </w:r>
                        <w:proofErr w:type="spellStart"/>
                        <w:r>
                          <w:rPr>
                            <w:rFonts w:ascii="Liberation Serif" w:hAnsi="Liberation Serif"/>
                            <w:sz w:val="16"/>
                            <w:szCs w:val="16"/>
                          </w:rPr>
                          <w:t>Сиб</w:t>
                        </w:r>
                        <w:proofErr w:type="spellEnd"/>
                        <w:r>
                          <w:rPr>
                            <w:rFonts w:ascii="Liberation Serif" w:hAnsi="Liberation Serif"/>
                            <w:sz w:val="16"/>
                            <w:szCs w:val="16"/>
                          </w:rPr>
                          <w:t xml:space="preserve"> ГУ БАНКА РОССИИ//УФК по Новосибирской области г. Новосибирск</w:t>
                        </w:r>
                      </w:p>
                      <w:p w:rsidR="00E67B77" w:rsidRDefault="00E67B77" w:rsidP="00E67B77">
                        <w:pPr>
                          <w:tabs>
                            <w:tab w:val="left" w:pos="6225"/>
                          </w:tabs>
                          <w:autoSpaceDE/>
                          <w:rPr>
                            <w:rFonts w:ascii="Liberation Serif" w:hAnsi="Liberation Serif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Liberation Serif" w:hAnsi="Liberation Serif"/>
                            <w:sz w:val="16"/>
                            <w:szCs w:val="16"/>
                          </w:rPr>
                          <w:t>кор</w:t>
                        </w:r>
                        <w:proofErr w:type="spellEnd"/>
                        <w:r>
                          <w:rPr>
                            <w:rFonts w:ascii="Liberation Serif" w:hAnsi="Liberation Serif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Liberation Serif" w:hAnsi="Liberation Serif"/>
                            <w:sz w:val="16"/>
                            <w:szCs w:val="16"/>
                          </w:rPr>
                          <w:t>сч</w:t>
                        </w:r>
                        <w:proofErr w:type="spellEnd"/>
                        <w:r>
                          <w:rPr>
                            <w:rFonts w:ascii="Liberation Serif" w:hAnsi="Liberation Serif"/>
                            <w:sz w:val="16"/>
                            <w:szCs w:val="16"/>
                          </w:rPr>
                          <w:t xml:space="preserve"> 40102810445370000043</w:t>
                        </w:r>
                      </w:p>
                      <w:p w:rsidR="00E67B77" w:rsidRDefault="00E67B77" w:rsidP="00E67B77">
                        <w:pPr>
                          <w:tabs>
                            <w:tab w:val="left" w:pos="6225"/>
                          </w:tabs>
                          <w:autoSpaceDE/>
                          <w:rPr>
                            <w:rFonts w:ascii="Liberation Serif" w:hAnsi="Liberation Seri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iberation Serif" w:hAnsi="Liberation Serif"/>
                            <w:sz w:val="16"/>
                            <w:szCs w:val="16"/>
                          </w:rPr>
                          <w:t>БИК 015004950</w:t>
                        </w:r>
                      </w:p>
                      <w:p w:rsidR="00E67B77" w:rsidRDefault="00E67B77" w:rsidP="00E67B77">
                        <w:pPr>
                          <w:rPr>
                            <w:rFonts w:ascii="Liberation Serif" w:hAnsi="Liberation Seri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iberation Serif" w:hAnsi="Liberation Serif"/>
                            <w:sz w:val="16"/>
                            <w:szCs w:val="16"/>
                          </w:rPr>
                          <w:t xml:space="preserve">ГОРФИНУПРАВЛЕНИЕ (МБУ «ДООЦ «Солнышко», л/с 803У8738000) </w:t>
                        </w:r>
                      </w:p>
                      <w:p w:rsidR="00E67B77" w:rsidRDefault="00E67B77" w:rsidP="00E67B77">
                        <w:pPr>
                          <w:rPr>
                            <w:rFonts w:ascii="Liberation Serif" w:hAnsi="Liberation Seri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iberation Serif" w:hAnsi="Liberation Serif"/>
                            <w:sz w:val="16"/>
                            <w:szCs w:val="16"/>
                          </w:rPr>
                          <w:t xml:space="preserve">ОКПО 35154366  </w:t>
                        </w:r>
                        <w:proofErr w:type="gramStart"/>
                        <w:r>
                          <w:rPr>
                            <w:rFonts w:ascii="Liberation Serif" w:hAnsi="Liberation Serif"/>
                            <w:sz w:val="16"/>
                            <w:szCs w:val="16"/>
                          </w:rPr>
                          <w:t>ОКТ</w:t>
                        </w:r>
                        <w:proofErr w:type="gramEnd"/>
                        <w:r>
                          <w:rPr>
                            <w:rFonts w:ascii="Liberation Serif" w:hAnsi="Liberation Serif"/>
                            <w:sz w:val="16"/>
                            <w:szCs w:val="16"/>
                          </w:rPr>
                          <w:t xml:space="preserve"> МО 65749000</w:t>
                        </w:r>
                      </w:p>
                      <w:p w:rsidR="00E67B77" w:rsidRDefault="00E67B77" w:rsidP="00E67B77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DB0A40" w:rsidRDefault="00DB0A40" w:rsidP="00DB0A40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DB0A40" w:rsidRDefault="001D5D2A" w:rsidP="00DB0A4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Директор МБУ «ДООЦ</w:t>
                        </w:r>
                        <w:r w:rsidR="00DB0A40" w:rsidRPr="00172C50">
                          <w:rPr>
                            <w:sz w:val="16"/>
                            <w:szCs w:val="16"/>
                          </w:rPr>
                          <w:t xml:space="preserve"> «Солнышко»</w:t>
                        </w:r>
                      </w:p>
                      <w:p w:rsidR="001D5D2A" w:rsidRPr="00172C50" w:rsidRDefault="001D5D2A" w:rsidP="00DB0A40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DB0A40" w:rsidRPr="00172C50" w:rsidRDefault="00DB0A40" w:rsidP="00DB0A40">
                        <w:pPr>
                          <w:rPr>
                            <w:sz w:val="16"/>
                            <w:szCs w:val="16"/>
                          </w:rPr>
                        </w:pPr>
                        <w:r w:rsidRPr="00172C50">
                          <w:rPr>
                            <w:sz w:val="16"/>
                            <w:szCs w:val="16"/>
                          </w:rPr>
                          <w:t>___</w:t>
                        </w:r>
                        <w:r w:rsidR="00634F82">
                          <w:rPr>
                            <w:sz w:val="16"/>
                            <w:szCs w:val="16"/>
                          </w:rPr>
                          <w:t>___</w:t>
                        </w:r>
                        <w:r w:rsidRPr="00172C50">
                          <w:rPr>
                            <w:sz w:val="16"/>
                            <w:szCs w:val="16"/>
                          </w:rPr>
                          <w:t>___________________/</w:t>
                        </w:r>
                        <w:proofErr w:type="spellStart"/>
                        <w:r w:rsidRPr="00172C50">
                          <w:rPr>
                            <w:sz w:val="16"/>
                            <w:szCs w:val="16"/>
                          </w:rPr>
                          <w:t>К.В.Федоркова</w:t>
                        </w:r>
                        <w:proofErr w:type="spellEnd"/>
                      </w:p>
                      <w:p w:rsidR="00DB0A40" w:rsidRPr="0078647A" w:rsidRDefault="00DB0A40" w:rsidP="00DB0A40">
                        <w:pPr>
                          <w:rPr>
                            <w:sz w:val="12"/>
                            <w:szCs w:val="12"/>
                          </w:rPr>
                        </w:pPr>
                        <w:r w:rsidRPr="00BC03F6">
                          <w:rPr>
                            <w:sz w:val="22"/>
                            <w:szCs w:val="22"/>
                          </w:rPr>
                          <w:t>м.п.</w:t>
                        </w:r>
                      </w:p>
                    </w:txbxContent>
                  </v:textbox>
                </v:rect>
              </w:pict>
            </w:r>
            <w:r w:rsidR="00DB0A40" w:rsidRPr="006B1FA5">
              <w:rPr>
                <w:rFonts w:ascii="Liberation Serif" w:hAnsi="Liberation Serif"/>
                <w:b/>
                <w:sz w:val="18"/>
                <w:szCs w:val="18"/>
              </w:rPr>
              <w:t>Исполнитель:                                                                    Заказчик:</w:t>
            </w:r>
          </w:p>
          <w:p w:rsidR="00DB0A40" w:rsidRPr="006B1FA5" w:rsidRDefault="00DB0A40" w:rsidP="00DB0A40">
            <w:pPr>
              <w:spacing w:line="36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6B1FA5">
              <w:rPr>
                <w:rFonts w:ascii="Liberation Serif" w:hAnsi="Liberation Serif"/>
                <w:sz w:val="16"/>
                <w:szCs w:val="16"/>
              </w:rPr>
              <w:tab/>
            </w:r>
            <w:r w:rsidRPr="006B1FA5">
              <w:rPr>
                <w:rFonts w:ascii="Liberation Serif" w:hAnsi="Liberation Serif"/>
                <w:sz w:val="16"/>
                <w:szCs w:val="16"/>
              </w:rPr>
              <w:tab/>
            </w:r>
            <w:r w:rsidRPr="006B1FA5">
              <w:rPr>
                <w:rFonts w:ascii="Liberation Serif" w:hAnsi="Liberation Serif"/>
                <w:sz w:val="16"/>
                <w:szCs w:val="16"/>
              </w:rPr>
              <w:tab/>
            </w:r>
          </w:p>
          <w:p w:rsidR="00DB0A40" w:rsidRPr="006B1FA5" w:rsidRDefault="00DB0A40" w:rsidP="00DB0A40">
            <w:pPr>
              <w:spacing w:line="36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6B1FA5">
              <w:rPr>
                <w:rFonts w:ascii="Liberation Serif" w:hAnsi="Liberation Serif"/>
                <w:sz w:val="16"/>
                <w:szCs w:val="16"/>
              </w:rPr>
              <w:t xml:space="preserve">                                                                                               Ф.И.О.___________________________________</w:t>
            </w:r>
          </w:p>
          <w:p w:rsidR="00DB0A40" w:rsidRPr="006B1FA5" w:rsidRDefault="00DB0A40" w:rsidP="00DB0A40">
            <w:pPr>
              <w:spacing w:line="360" w:lineRule="auto"/>
              <w:ind w:left="1440" w:firstLine="720"/>
              <w:rPr>
                <w:rFonts w:ascii="Liberation Serif" w:hAnsi="Liberation Serif"/>
                <w:sz w:val="16"/>
                <w:szCs w:val="16"/>
              </w:rPr>
            </w:pPr>
            <w:r w:rsidRPr="006B1FA5">
              <w:rPr>
                <w:rFonts w:ascii="Liberation Serif" w:hAnsi="Liberation Serif"/>
                <w:sz w:val="16"/>
                <w:szCs w:val="16"/>
              </w:rPr>
              <w:tab/>
            </w:r>
            <w:r w:rsidRPr="006B1FA5">
              <w:rPr>
                <w:rFonts w:ascii="Liberation Serif" w:hAnsi="Liberation Serif"/>
                <w:sz w:val="16"/>
                <w:szCs w:val="16"/>
              </w:rPr>
              <w:tab/>
            </w:r>
            <w:r w:rsidRPr="006B1FA5">
              <w:rPr>
                <w:rFonts w:ascii="Liberation Serif" w:hAnsi="Liberation Serif"/>
                <w:sz w:val="16"/>
                <w:szCs w:val="16"/>
              </w:rPr>
              <w:tab/>
              <w:t>_______________________________________</w:t>
            </w:r>
          </w:p>
          <w:p w:rsidR="00DB0A40" w:rsidRPr="006B1FA5" w:rsidRDefault="00DB0A40" w:rsidP="00DB0A40">
            <w:pPr>
              <w:spacing w:line="360" w:lineRule="auto"/>
              <w:ind w:left="720"/>
              <w:rPr>
                <w:rFonts w:ascii="Liberation Serif" w:hAnsi="Liberation Serif"/>
                <w:sz w:val="16"/>
                <w:szCs w:val="16"/>
              </w:rPr>
            </w:pPr>
            <w:r w:rsidRPr="006B1FA5">
              <w:rPr>
                <w:rFonts w:ascii="Liberation Serif" w:hAnsi="Liberation Serif"/>
                <w:sz w:val="16"/>
                <w:szCs w:val="16"/>
              </w:rPr>
              <w:tab/>
            </w:r>
            <w:r w:rsidRPr="006B1FA5">
              <w:rPr>
                <w:rFonts w:ascii="Liberation Serif" w:hAnsi="Liberation Serif"/>
                <w:sz w:val="16"/>
                <w:szCs w:val="16"/>
              </w:rPr>
              <w:tab/>
            </w:r>
            <w:r w:rsidRPr="006B1FA5">
              <w:rPr>
                <w:rFonts w:ascii="Liberation Serif" w:hAnsi="Liberation Serif"/>
                <w:sz w:val="16"/>
                <w:szCs w:val="16"/>
              </w:rPr>
              <w:tab/>
            </w:r>
            <w:r w:rsidR="003369A4">
              <w:rPr>
                <w:rFonts w:ascii="Liberation Serif" w:hAnsi="Liberation Serif"/>
                <w:sz w:val="16"/>
                <w:szCs w:val="16"/>
              </w:rPr>
              <w:tab/>
            </w:r>
            <w:r w:rsidR="003369A4">
              <w:rPr>
                <w:rFonts w:ascii="Liberation Serif" w:hAnsi="Liberation Serif"/>
                <w:sz w:val="16"/>
                <w:szCs w:val="16"/>
              </w:rPr>
              <w:tab/>
              <w:t>Паспорт _____ № _________выдан__________</w:t>
            </w:r>
            <w:r w:rsidRPr="006B1FA5">
              <w:rPr>
                <w:rFonts w:ascii="Liberation Serif" w:hAnsi="Liberation Serif"/>
                <w:sz w:val="16"/>
                <w:szCs w:val="16"/>
              </w:rPr>
              <w:t xml:space="preserve"> __________</w:t>
            </w:r>
            <w:r w:rsidR="003369A4">
              <w:rPr>
                <w:rFonts w:ascii="Liberation Serif" w:hAnsi="Liberation Serif"/>
                <w:sz w:val="16"/>
                <w:szCs w:val="16"/>
              </w:rPr>
              <w:t>_ __________________</w:t>
            </w:r>
            <w:r w:rsidRPr="006B1FA5">
              <w:rPr>
                <w:rFonts w:ascii="Liberation Serif" w:hAnsi="Liberation Serif"/>
                <w:sz w:val="16"/>
                <w:szCs w:val="16"/>
              </w:rPr>
              <w:t>________            кем</w:t>
            </w:r>
            <w:r w:rsidR="003369A4">
              <w:rPr>
                <w:rFonts w:ascii="Liberation Serif" w:hAnsi="Liberation Serif"/>
                <w:sz w:val="16"/>
                <w:szCs w:val="16"/>
              </w:rPr>
              <w:t>______________________________________</w:t>
            </w:r>
            <w:r w:rsidRPr="006B1FA5">
              <w:rPr>
                <w:rFonts w:ascii="Liberation Serif" w:hAnsi="Liberation Serif"/>
                <w:sz w:val="16"/>
                <w:szCs w:val="16"/>
              </w:rPr>
              <w:t xml:space="preserve"> ______________________________________</w:t>
            </w:r>
            <w:r w:rsidR="003369A4">
              <w:rPr>
                <w:rFonts w:ascii="Liberation Serif" w:hAnsi="Liberation Serif"/>
                <w:sz w:val="16"/>
                <w:szCs w:val="16"/>
              </w:rPr>
              <w:t xml:space="preserve">           _________________________________________</w:t>
            </w:r>
          </w:p>
          <w:p w:rsidR="00DB0A40" w:rsidRPr="006B1FA5" w:rsidRDefault="00DB0A40" w:rsidP="00DB0A40">
            <w:pPr>
              <w:spacing w:line="360" w:lineRule="auto"/>
              <w:ind w:left="720"/>
              <w:rPr>
                <w:rFonts w:ascii="Liberation Serif" w:hAnsi="Liberation Serif"/>
                <w:sz w:val="16"/>
                <w:szCs w:val="16"/>
              </w:rPr>
            </w:pPr>
            <w:r w:rsidRPr="006B1FA5">
              <w:rPr>
                <w:rFonts w:ascii="Liberation Serif" w:hAnsi="Liberation Serif"/>
                <w:sz w:val="16"/>
                <w:szCs w:val="16"/>
              </w:rPr>
              <w:t>_________                                                                      __________</w:t>
            </w:r>
            <w:r w:rsidR="003369A4">
              <w:rPr>
                <w:rFonts w:ascii="Liberation Serif" w:hAnsi="Liberation Serif"/>
                <w:sz w:val="16"/>
                <w:szCs w:val="16"/>
              </w:rPr>
              <w:t>_______________________________</w:t>
            </w:r>
          </w:p>
          <w:p w:rsidR="00DB0A40" w:rsidRPr="006B1FA5" w:rsidRDefault="00DB0A40" w:rsidP="003369A4">
            <w:pPr>
              <w:spacing w:line="360" w:lineRule="auto"/>
              <w:ind w:left="4320"/>
              <w:rPr>
                <w:rFonts w:ascii="Liberation Serif" w:hAnsi="Liberation Serif"/>
                <w:sz w:val="16"/>
                <w:szCs w:val="16"/>
              </w:rPr>
            </w:pPr>
            <w:r w:rsidRPr="006B1FA5">
              <w:rPr>
                <w:rFonts w:ascii="Liberation Serif" w:hAnsi="Liberation Serif"/>
                <w:sz w:val="16"/>
                <w:szCs w:val="16"/>
              </w:rPr>
              <w:t xml:space="preserve">  Адрес__________________________________</w:t>
            </w:r>
          </w:p>
          <w:p w:rsidR="00DB0A40" w:rsidRPr="006B1FA5" w:rsidRDefault="00DB0A40" w:rsidP="00DB0A40">
            <w:pPr>
              <w:spacing w:line="360" w:lineRule="auto"/>
              <w:rPr>
                <w:rFonts w:ascii="Liberation Serif" w:hAnsi="Liberation Serif"/>
                <w:sz w:val="16"/>
                <w:szCs w:val="16"/>
              </w:rPr>
            </w:pPr>
            <w:r w:rsidRPr="006B1FA5">
              <w:rPr>
                <w:rFonts w:ascii="Liberation Serif" w:hAnsi="Liberation Serif"/>
                <w:sz w:val="16"/>
                <w:szCs w:val="16"/>
              </w:rPr>
              <w:t xml:space="preserve">                                                                                                          ________________________________________</w:t>
            </w:r>
          </w:p>
          <w:p w:rsidR="00DB0A40" w:rsidRPr="006B1FA5" w:rsidRDefault="00DB0A40" w:rsidP="00DB0A40">
            <w:pPr>
              <w:spacing w:line="360" w:lineRule="auto"/>
              <w:rPr>
                <w:rFonts w:ascii="Liberation Serif" w:hAnsi="Liberation Serif"/>
                <w:sz w:val="16"/>
                <w:szCs w:val="16"/>
                <w:u w:val="single"/>
              </w:rPr>
            </w:pPr>
            <w:r w:rsidRPr="006B1FA5">
              <w:rPr>
                <w:rFonts w:ascii="Liberation Serif" w:hAnsi="Liberation Serif"/>
                <w:sz w:val="16"/>
                <w:szCs w:val="16"/>
              </w:rPr>
              <w:t xml:space="preserve">                                                                                                            Конт. тел_______________________</w:t>
            </w:r>
          </w:p>
          <w:p w:rsidR="00DB0A40" w:rsidRPr="006B1FA5" w:rsidRDefault="00DB0A40" w:rsidP="00DB0A40">
            <w:pPr>
              <w:spacing w:line="360" w:lineRule="auto"/>
              <w:rPr>
                <w:rFonts w:ascii="Liberation Serif" w:hAnsi="Liberation Serif"/>
                <w:sz w:val="16"/>
                <w:szCs w:val="16"/>
              </w:rPr>
            </w:pPr>
          </w:p>
          <w:p w:rsidR="00DB0A40" w:rsidRPr="006B1FA5" w:rsidRDefault="00DB0A40" w:rsidP="00DB0A40">
            <w:pPr>
              <w:spacing w:line="360" w:lineRule="auto"/>
              <w:rPr>
                <w:rFonts w:ascii="Liberation Serif" w:hAnsi="Liberation Serif"/>
                <w:sz w:val="16"/>
                <w:szCs w:val="16"/>
              </w:rPr>
            </w:pPr>
            <w:r w:rsidRPr="006B1FA5">
              <w:rPr>
                <w:rFonts w:ascii="Liberation Serif" w:hAnsi="Liberation Serif"/>
                <w:sz w:val="16"/>
                <w:szCs w:val="16"/>
              </w:rPr>
              <w:tab/>
            </w:r>
          </w:p>
          <w:p w:rsidR="00DB0A40" w:rsidRPr="006B1FA5" w:rsidRDefault="00DB0A40" w:rsidP="00DB0A40">
            <w:pPr>
              <w:spacing w:line="360" w:lineRule="auto"/>
              <w:rPr>
                <w:rFonts w:ascii="Liberation Serif" w:hAnsi="Liberation Serif"/>
                <w:sz w:val="16"/>
                <w:szCs w:val="16"/>
              </w:rPr>
            </w:pPr>
            <w:r w:rsidRPr="006B1FA5">
              <w:rPr>
                <w:rFonts w:ascii="Liberation Serif" w:hAnsi="Liberation Serif"/>
                <w:sz w:val="16"/>
                <w:szCs w:val="16"/>
              </w:rPr>
              <w:t xml:space="preserve">                                                                                                                _________________/__________________</w:t>
            </w:r>
          </w:p>
          <w:p w:rsidR="00DB0A40" w:rsidRPr="00D9691E" w:rsidRDefault="00DB0A40" w:rsidP="00DB0A40">
            <w:r w:rsidRPr="006B1FA5">
              <w:rPr>
                <w:rFonts w:ascii="Liberation Serif" w:hAnsi="Liberation Serif"/>
                <w:sz w:val="16"/>
                <w:szCs w:val="16"/>
              </w:rPr>
              <w:t xml:space="preserve">                                                                                                                             подпись            ФИО                                                                                                                                                                                                          </w:t>
            </w:r>
            <w:r w:rsidRPr="006B1FA5">
              <w:rPr>
                <w:rFonts w:ascii="Liberation Serif" w:hAnsi="Liberation Serif"/>
                <w:sz w:val="16"/>
                <w:szCs w:val="16"/>
              </w:rPr>
              <w:tab/>
            </w:r>
          </w:p>
          <w:p w:rsidR="00890540" w:rsidRPr="00BA45F8" w:rsidRDefault="00890540" w:rsidP="00F61FF0">
            <w:pPr>
              <w:rPr>
                <w:rFonts w:ascii="Liberation Serif" w:hAnsi="Liberation Serif"/>
                <w:sz w:val="12"/>
                <w:szCs w:val="12"/>
              </w:rPr>
            </w:pPr>
          </w:p>
        </w:tc>
      </w:tr>
    </w:tbl>
    <w:p w:rsidR="00210C8C" w:rsidRDefault="00210C8C"/>
    <w:sectPr w:rsidR="00210C8C" w:rsidSect="00C24ED9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540"/>
    <w:rsid w:val="00142AD7"/>
    <w:rsid w:val="001D5D2A"/>
    <w:rsid w:val="00210C8C"/>
    <w:rsid w:val="003369A4"/>
    <w:rsid w:val="00363084"/>
    <w:rsid w:val="003D16DD"/>
    <w:rsid w:val="00553F4B"/>
    <w:rsid w:val="00613957"/>
    <w:rsid w:val="00634F82"/>
    <w:rsid w:val="006B3258"/>
    <w:rsid w:val="006E04CB"/>
    <w:rsid w:val="00772A3A"/>
    <w:rsid w:val="008369BE"/>
    <w:rsid w:val="00890540"/>
    <w:rsid w:val="00A5143E"/>
    <w:rsid w:val="00C24ED9"/>
    <w:rsid w:val="00C52CDC"/>
    <w:rsid w:val="00DB0A40"/>
    <w:rsid w:val="00E67B77"/>
    <w:rsid w:val="00F24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540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3D16DD"/>
    <w:pPr>
      <w:keepNext/>
      <w:autoSpaceDE/>
      <w:autoSpaceDN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D16DD"/>
    <w:pPr>
      <w:keepNext/>
      <w:autoSpaceDE/>
      <w:autoSpaceDN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D16DD"/>
    <w:pPr>
      <w:keepNext/>
      <w:autoSpaceDE/>
      <w:autoSpaceDN/>
      <w:ind w:right="-619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3D16DD"/>
    <w:pPr>
      <w:keepNext/>
      <w:autoSpaceDE/>
      <w:autoSpaceDN/>
      <w:ind w:right="46"/>
      <w:jc w:val="both"/>
      <w:outlineLvl w:val="3"/>
    </w:pPr>
    <w:rPr>
      <w:i/>
      <w:sz w:val="28"/>
    </w:rPr>
  </w:style>
  <w:style w:type="paragraph" w:styleId="5">
    <w:name w:val="heading 5"/>
    <w:basedOn w:val="a"/>
    <w:next w:val="a"/>
    <w:link w:val="50"/>
    <w:qFormat/>
    <w:rsid w:val="003D16DD"/>
    <w:pPr>
      <w:keepNext/>
      <w:autoSpaceDE/>
      <w:autoSpaceDN/>
      <w:ind w:right="46"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3D16DD"/>
    <w:pPr>
      <w:keepNext/>
      <w:tabs>
        <w:tab w:val="left" w:pos="2268"/>
        <w:tab w:val="left" w:pos="2410"/>
      </w:tabs>
      <w:autoSpaceDE/>
      <w:autoSpaceDN/>
      <w:ind w:right="46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3D16DD"/>
    <w:pPr>
      <w:keepNext/>
      <w:autoSpaceDE/>
      <w:autoSpaceDN/>
      <w:ind w:right="46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3D16DD"/>
    <w:pPr>
      <w:keepNext/>
      <w:autoSpaceDE/>
      <w:autoSpaceDN/>
      <w:ind w:right="46"/>
      <w:jc w:val="both"/>
      <w:outlineLvl w:val="7"/>
    </w:pPr>
    <w:rPr>
      <w:color w:val="000000"/>
      <w:sz w:val="28"/>
    </w:rPr>
  </w:style>
  <w:style w:type="paragraph" w:styleId="9">
    <w:name w:val="heading 9"/>
    <w:basedOn w:val="a"/>
    <w:next w:val="a"/>
    <w:link w:val="90"/>
    <w:qFormat/>
    <w:rsid w:val="003D16DD"/>
    <w:pPr>
      <w:keepNext/>
      <w:autoSpaceDE/>
      <w:autoSpaceDN/>
      <w:outlineLvl w:val="8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16DD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3D16DD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3D16DD"/>
    <w:rPr>
      <w:sz w:val="28"/>
      <w:lang w:eastAsia="ru-RU"/>
    </w:rPr>
  </w:style>
  <w:style w:type="character" w:customStyle="1" w:styleId="40">
    <w:name w:val="Заголовок 4 Знак"/>
    <w:basedOn w:val="a0"/>
    <w:link w:val="4"/>
    <w:rsid w:val="003D16DD"/>
    <w:rPr>
      <w:i/>
      <w:sz w:val="28"/>
      <w:lang w:eastAsia="ru-RU"/>
    </w:rPr>
  </w:style>
  <w:style w:type="character" w:customStyle="1" w:styleId="50">
    <w:name w:val="Заголовок 5 Знак"/>
    <w:basedOn w:val="a0"/>
    <w:link w:val="5"/>
    <w:rsid w:val="003D16DD"/>
    <w:rPr>
      <w:sz w:val="28"/>
      <w:lang w:eastAsia="ru-RU"/>
    </w:rPr>
  </w:style>
  <w:style w:type="character" w:customStyle="1" w:styleId="60">
    <w:name w:val="Заголовок 6 Знак"/>
    <w:basedOn w:val="a0"/>
    <w:link w:val="6"/>
    <w:rsid w:val="003D16DD"/>
    <w:rPr>
      <w:sz w:val="28"/>
      <w:lang w:eastAsia="ru-RU"/>
    </w:rPr>
  </w:style>
  <w:style w:type="character" w:customStyle="1" w:styleId="70">
    <w:name w:val="Заголовок 7 Знак"/>
    <w:basedOn w:val="a0"/>
    <w:link w:val="7"/>
    <w:rsid w:val="003D16DD"/>
    <w:rPr>
      <w:b/>
      <w:sz w:val="28"/>
      <w:lang w:eastAsia="ru-RU"/>
    </w:rPr>
  </w:style>
  <w:style w:type="character" w:customStyle="1" w:styleId="80">
    <w:name w:val="Заголовок 8 Знак"/>
    <w:basedOn w:val="a0"/>
    <w:link w:val="8"/>
    <w:rsid w:val="003D16DD"/>
    <w:rPr>
      <w:color w:val="000000"/>
      <w:sz w:val="28"/>
      <w:lang w:eastAsia="ru-RU"/>
    </w:rPr>
  </w:style>
  <w:style w:type="character" w:customStyle="1" w:styleId="90">
    <w:name w:val="Заголовок 9 Знак"/>
    <w:basedOn w:val="a0"/>
    <w:link w:val="9"/>
    <w:rsid w:val="003D16DD"/>
    <w:rPr>
      <w:i/>
      <w:sz w:val="24"/>
      <w:lang w:eastAsia="ru-RU"/>
    </w:rPr>
  </w:style>
  <w:style w:type="paragraph" w:styleId="a3">
    <w:name w:val="Title"/>
    <w:basedOn w:val="a"/>
    <w:link w:val="a4"/>
    <w:qFormat/>
    <w:rsid w:val="003D16DD"/>
    <w:pPr>
      <w:autoSpaceDE/>
      <w:autoSpaceDN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3D16DD"/>
    <w:rPr>
      <w:sz w:val="28"/>
      <w:lang w:eastAsia="ru-RU"/>
    </w:rPr>
  </w:style>
  <w:style w:type="paragraph" w:styleId="a5">
    <w:name w:val="List Paragraph"/>
    <w:basedOn w:val="a"/>
    <w:uiPriority w:val="99"/>
    <w:qFormat/>
    <w:rsid w:val="003D16DD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rsid w:val="00890540"/>
    <w:pPr>
      <w:widowControl w:val="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32">
    <w:name w:val="Основной текст 3 Знак"/>
    <w:basedOn w:val="a0"/>
    <w:link w:val="31"/>
    <w:rsid w:val="00890540"/>
    <w:rPr>
      <w:rFonts w:ascii="Arial" w:hAnsi="Arial" w:cs="Arial"/>
      <w:color w:val="000000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4ED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4ED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Liberation Serif"/>
        <a:ea typeface=""/>
        <a:cs typeface=""/>
      </a:majorFont>
      <a:minorFont>
        <a:latin typeface="Liberation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Елена</cp:lastModifiedBy>
  <cp:revision>7</cp:revision>
  <cp:lastPrinted>2025-04-23T05:10:00Z</cp:lastPrinted>
  <dcterms:created xsi:type="dcterms:W3CDTF">2025-10-17T06:12:00Z</dcterms:created>
  <dcterms:modified xsi:type="dcterms:W3CDTF">2026-05-12T10:57:00Z</dcterms:modified>
</cp:coreProperties>
</file>