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9C" w:rsidRPr="00CD0B2D" w:rsidRDefault="007A54FF" w:rsidP="005F5E9C">
      <w:pPr>
        <w:spacing w:after="0" w:line="240" w:lineRule="auto"/>
        <w:jc w:val="center"/>
        <w:rPr>
          <w:rFonts w:eastAsia="Times New Roman"/>
          <w:b/>
        </w:rPr>
      </w:pPr>
      <w:r w:rsidRPr="007A54FF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19125" cy="722313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E9C" w:rsidRPr="00CD0B2D">
        <w:rPr>
          <w:rFonts w:eastAsia="Times New Roman"/>
          <w:sz w:val="24"/>
          <w:szCs w:val="24"/>
        </w:rPr>
        <w:br w:type="textWrapping" w:clear="all"/>
      </w:r>
      <w:r w:rsidR="005F5E9C" w:rsidRPr="00CD0B2D">
        <w:rPr>
          <w:rFonts w:eastAsia="Times New Roman"/>
          <w:b/>
        </w:rPr>
        <w:t xml:space="preserve"> </w:t>
      </w:r>
      <w:r w:rsidR="005F5E9C">
        <w:rPr>
          <w:rFonts w:eastAsia="Times New Roman"/>
          <w:b/>
        </w:rPr>
        <w:t>АДМИНИСТРАЦИЯ</w:t>
      </w:r>
      <w:r w:rsidR="005F5E9C" w:rsidRPr="00CD0B2D">
        <w:rPr>
          <w:rFonts w:eastAsia="Times New Roman"/>
          <w:b/>
        </w:rPr>
        <w:t xml:space="preserve"> КУШВИНСКОГО </w:t>
      </w:r>
      <w:r w:rsidR="00A60084">
        <w:rPr>
          <w:rFonts w:eastAsia="Times New Roman"/>
          <w:b/>
        </w:rPr>
        <w:t>МУНИЦИПАЛЬНОГО</w:t>
      </w:r>
      <w:r w:rsidR="005F5E9C" w:rsidRPr="00CD0B2D">
        <w:rPr>
          <w:rFonts w:eastAsia="Times New Roman"/>
          <w:b/>
        </w:rPr>
        <w:t xml:space="preserve">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CD0B2D">
        <w:rPr>
          <w:rFonts w:eastAsia="Times New Roman"/>
          <w:b/>
          <w:sz w:val="36"/>
          <w:szCs w:val="36"/>
        </w:rPr>
        <w:t>ПОСТАНОВЛЕНИЕ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8"/>
        <w:gridCol w:w="4797"/>
        <w:gridCol w:w="2836"/>
      </w:tblGrid>
      <w:tr w:rsidR="005F5E9C" w:rsidRPr="00CD0B2D" w:rsidTr="001C69E9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eastAsia="Times New Roman" w:cs="Liberation Serif"/>
              </w:rPr>
            </w:pPr>
          </w:p>
          <w:p w:rsidR="005F5E9C" w:rsidRPr="009E6CC1" w:rsidRDefault="00A61CB5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eastAsia="Times New Roman" w:cs="Liberation Serif"/>
                <w:u w:val="single"/>
              </w:rPr>
            </w:pPr>
            <w:r>
              <w:rPr>
                <w:rFonts w:eastAsia="Calibri" w:cs="Times New Roman"/>
                <w:color w:val="000000"/>
                <w:u w:val="single"/>
              </w:rPr>
              <w:t>05.02.2026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  <w:r>
              <w:rPr>
                <w:rFonts w:eastAsia="Times New Roman" w:cs="Liberation Serif"/>
              </w:rPr>
              <w:t xml:space="preserve">     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</w:rPr>
            </w:pPr>
          </w:p>
          <w:p w:rsidR="005F5E9C" w:rsidRPr="009E6CC1" w:rsidRDefault="005F5E9C" w:rsidP="00A6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  <w:u w:val="single"/>
              </w:rPr>
            </w:pPr>
            <w:r w:rsidRPr="009E6CC1">
              <w:rPr>
                <w:rFonts w:eastAsia="Times New Roman" w:cs="Liberation Serif"/>
                <w:u w:val="single"/>
              </w:rPr>
              <w:t xml:space="preserve">№ </w:t>
            </w:r>
            <w:r w:rsidR="00A61CB5">
              <w:rPr>
                <w:rFonts w:eastAsia="Calibri" w:cs="Times New Roman"/>
                <w:color w:val="000000"/>
                <w:u w:val="single"/>
              </w:rPr>
              <w:t>163</w:t>
            </w:r>
          </w:p>
        </w:tc>
      </w:tr>
      <w:tr w:rsidR="005F5E9C" w:rsidRPr="00CD0B2D" w:rsidTr="001C69E9"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/>
              </w:rPr>
            </w:pPr>
            <w:r w:rsidRPr="00CD0B2D">
              <w:rPr>
                <w:rFonts w:eastAsia="Times New Roman"/>
              </w:rPr>
              <w:t>г. Кушва</w:t>
            </w:r>
          </w:p>
        </w:tc>
      </w:tr>
    </w:tbl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A766D6" w:rsidRPr="00D77BFC" w:rsidRDefault="00A766D6" w:rsidP="00A766D6">
      <w:pPr>
        <w:spacing w:after="0" w:line="240" w:lineRule="auto"/>
        <w:jc w:val="center"/>
        <w:rPr>
          <w:b/>
          <w:iCs/>
        </w:rPr>
      </w:pPr>
      <w:bookmarkStart w:id="0" w:name="_Hlk62813386"/>
      <w:r w:rsidRPr="00D77BFC">
        <w:rPr>
          <w:b/>
          <w:iCs/>
        </w:rPr>
        <w:t xml:space="preserve">О мерах по обеспечению отдыха, оздоровления и занятости </w:t>
      </w:r>
    </w:p>
    <w:p w:rsidR="000C64E3" w:rsidRDefault="00A766D6" w:rsidP="00A766D6">
      <w:pPr>
        <w:spacing w:after="0" w:line="240" w:lineRule="auto"/>
        <w:jc w:val="center"/>
        <w:rPr>
          <w:b/>
          <w:iCs/>
        </w:rPr>
      </w:pPr>
      <w:r w:rsidRPr="00D77BFC">
        <w:rPr>
          <w:b/>
          <w:iCs/>
        </w:rPr>
        <w:t xml:space="preserve">детей и подростков в каникулярное время </w:t>
      </w:r>
    </w:p>
    <w:p w:rsidR="00A766D6" w:rsidRPr="00D77BFC" w:rsidRDefault="00A766D6" w:rsidP="00A766D6">
      <w:pPr>
        <w:spacing w:after="0" w:line="240" w:lineRule="auto"/>
        <w:jc w:val="center"/>
        <w:rPr>
          <w:b/>
          <w:iCs/>
        </w:rPr>
      </w:pPr>
      <w:r w:rsidRPr="00D77BFC">
        <w:rPr>
          <w:b/>
          <w:iCs/>
        </w:rPr>
        <w:t xml:space="preserve">в Кушвинском </w:t>
      </w:r>
      <w:r>
        <w:rPr>
          <w:b/>
          <w:iCs/>
        </w:rPr>
        <w:t>муниципальном</w:t>
      </w:r>
      <w:r w:rsidRPr="00D77BFC">
        <w:rPr>
          <w:b/>
          <w:iCs/>
        </w:rPr>
        <w:t xml:space="preserve"> округе </w:t>
      </w:r>
      <w:r>
        <w:rPr>
          <w:b/>
          <w:iCs/>
        </w:rPr>
        <w:t>в 202</w:t>
      </w:r>
      <w:r w:rsidR="00170191">
        <w:rPr>
          <w:b/>
          <w:iCs/>
        </w:rPr>
        <w:t>6</w:t>
      </w:r>
      <w:r>
        <w:rPr>
          <w:b/>
          <w:iCs/>
        </w:rPr>
        <w:t xml:space="preserve"> году</w:t>
      </w:r>
    </w:p>
    <w:bookmarkEnd w:id="0"/>
    <w:p w:rsidR="008C6618" w:rsidRPr="000C5D98" w:rsidRDefault="008C6618" w:rsidP="0080086E">
      <w:pPr>
        <w:spacing w:after="0" w:line="240" w:lineRule="auto"/>
        <w:jc w:val="center"/>
        <w:rPr>
          <w:rFonts w:cs="Liberation Serif"/>
        </w:rPr>
      </w:pPr>
    </w:p>
    <w:p w:rsidR="00A766D6" w:rsidRPr="005A3C48" w:rsidRDefault="00A766D6" w:rsidP="00A766D6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A47AEC">
        <w:rPr>
          <w:rFonts w:cs="Liberation Serif"/>
          <w:color w:val="000000"/>
        </w:rPr>
        <w:t xml:space="preserve">В </w:t>
      </w:r>
      <w:r>
        <w:rPr>
          <w:rFonts w:cs="Liberation Serif"/>
          <w:color w:val="000000"/>
        </w:rPr>
        <w:t xml:space="preserve">соответствии с </w:t>
      </w:r>
      <w:r w:rsidRPr="00A47AEC">
        <w:rPr>
          <w:rFonts w:cs="Liberation Serif"/>
          <w:color w:val="000000"/>
        </w:rPr>
        <w:t xml:space="preserve">Федеральным законом от </w:t>
      </w:r>
      <w:r w:rsidR="00B5439D">
        <w:rPr>
          <w:rFonts w:cs="Liberation Serif"/>
          <w:color w:val="000000"/>
        </w:rPr>
        <w:t>0</w:t>
      </w:r>
      <w:r w:rsidRPr="00A47AEC">
        <w:rPr>
          <w:rFonts w:cs="Liberation Serif"/>
          <w:color w:val="000000"/>
        </w:rPr>
        <w:t>6 октября 2003 года № 131-ФЗ «Об</w:t>
      </w:r>
      <w:r>
        <w:rPr>
          <w:rFonts w:cs="Liberation Serif"/>
          <w:color w:val="000000"/>
        </w:rPr>
        <w:t> </w:t>
      </w:r>
      <w:r w:rsidRPr="00A47AEC">
        <w:rPr>
          <w:rFonts w:cs="Liberation Serif"/>
          <w:color w:val="000000"/>
        </w:rPr>
        <w:t>общих принципах организации местного самоуправления в Российской Федерации»</w:t>
      </w:r>
      <w:r>
        <w:rPr>
          <w:rFonts w:cs="Liberation Serif"/>
          <w:color w:val="000000"/>
        </w:rPr>
        <w:t xml:space="preserve">, </w:t>
      </w:r>
      <w:r w:rsidR="00B5439D">
        <w:rPr>
          <w:rFonts w:cs="Liberation Serif"/>
          <w:color w:val="000000"/>
        </w:rPr>
        <w:t xml:space="preserve">с </w:t>
      </w:r>
      <w:r w:rsidR="00B5439D">
        <w:rPr>
          <w:lang w:eastAsia="ru-RU"/>
        </w:rPr>
        <w:t>Федеральным законом от 20 марта 2025 года №</w:t>
      </w:r>
      <w:r w:rsidR="00B5439D">
        <w:t> </w:t>
      </w:r>
      <w:r w:rsidR="00B5439D">
        <w:rPr>
          <w:lang w:eastAsia="ru-RU"/>
        </w:rPr>
        <w:t>33-ФЗ «Об общих принципах организации местного самоуправления в единой системе публичной власти»</w:t>
      </w:r>
      <w:r w:rsidR="00A46470">
        <w:rPr>
          <w:lang w:eastAsia="ru-RU"/>
        </w:rPr>
        <w:t xml:space="preserve">, </w:t>
      </w:r>
      <w:r w:rsidRPr="005A3C48">
        <w:t xml:space="preserve">с </w:t>
      </w:r>
      <w:r w:rsidRPr="00136394">
        <w:t>Федеральным законом от 27 июля 2010 года № 210-ФЗ «Об</w:t>
      </w:r>
      <w:r w:rsidR="000C64E3">
        <w:t> </w:t>
      </w:r>
      <w:r w:rsidRPr="00136394">
        <w:t>организации предоставления государственных и муниципальных услуг», Федеральным закон</w:t>
      </w:r>
      <w:r w:rsidRPr="00FE3D5A">
        <w:t>ом от 28</w:t>
      </w:r>
      <w:proofErr w:type="gramEnd"/>
      <w:r w:rsidRPr="00FE3D5A">
        <w:t xml:space="preserve"> декабря 2016 года № </w:t>
      </w:r>
      <w:r w:rsidRPr="00304FE0">
        <w:t>465-ФЗ «О</w:t>
      </w:r>
      <w:r w:rsidRPr="00136394">
        <w:t xml:space="preserve">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</w:t>
      </w:r>
      <w:r w:rsidR="000C64E3">
        <w:t> </w:t>
      </w:r>
      <w:r w:rsidRPr="00136394">
        <w:t>оздоровления детей</w:t>
      </w:r>
      <w:r w:rsidRPr="00823609">
        <w:rPr>
          <w:color w:val="2F5496" w:themeColor="accent5" w:themeShade="BF"/>
        </w:rPr>
        <w:t xml:space="preserve">», </w:t>
      </w:r>
      <w:r w:rsidRPr="00646EEC">
        <w:t>законом Свердловской области от 15 июня 2011 года № 38-ОЗ «Об организации и обеспечении отдыха и оздоровления детей в</w:t>
      </w:r>
      <w:r w:rsidR="000C64E3">
        <w:t> </w:t>
      </w:r>
      <w:r w:rsidRPr="00646EEC">
        <w:t>Свердловской области»,</w:t>
      </w:r>
      <w:r w:rsidRPr="005A3C48">
        <w:t xml:space="preserve"> </w:t>
      </w:r>
      <w:r w:rsidRPr="00924247">
        <w:t xml:space="preserve">муниципальной программой Кушвинского </w:t>
      </w:r>
      <w:proofErr w:type="gramStart"/>
      <w:r w:rsidR="00FE3D5A" w:rsidRPr="00924247">
        <w:t>муниципального</w:t>
      </w:r>
      <w:r w:rsidRPr="00924247">
        <w:t xml:space="preserve"> округа «Развитие системы образования в Кушвинском </w:t>
      </w:r>
      <w:r w:rsidR="00FE3D5A" w:rsidRPr="00924247">
        <w:t>муниципальном</w:t>
      </w:r>
      <w:r w:rsidRPr="00924247">
        <w:t xml:space="preserve"> округе до 20</w:t>
      </w:r>
      <w:r w:rsidR="00FE3D5A" w:rsidRPr="00924247">
        <w:t>30</w:t>
      </w:r>
      <w:r w:rsidRPr="00924247">
        <w:t xml:space="preserve"> года», утвержденной постановлением администрации Кушвинского городского округа от 10 ноября 2014 года № 2119 (</w:t>
      </w:r>
      <w:r w:rsidR="00924247" w:rsidRPr="00924247">
        <w:t>с</w:t>
      </w:r>
      <w:r w:rsidR="000C64E3">
        <w:t> </w:t>
      </w:r>
      <w:r w:rsidR="00924247" w:rsidRPr="00924247">
        <w:t>изменениями, внесенными постановлениями администрации Кушвинског</w:t>
      </w:r>
      <w:r w:rsidR="00E62CD9">
        <w:t>о городского округа от 19 марта </w:t>
      </w:r>
      <w:r w:rsidR="00924247" w:rsidRPr="00924247">
        <w:t>2015 года № 347; от 30 марта 2015 года № 385; от</w:t>
      </w:r>
      <w:r w:rsidR="000C64E3">
        <w:t> </w:t>
      </w:r>
      <w:r w:rsidR="00E62CD9">
        <w:t>0</w:t>
      </w:r>
      <w:r w:rsidR="00924247" w:rsidRPr="00924247">
        <w:t>4 июня 2015 года №</w:t>
      </w:r>
      <w:r w:rsidR="00E62CD9">
        <w:t> </w:t>
      </w:r>
      <w:r w:rsidR="00924247" w:rsidRPr="00924247">
        <w:t xml:space="preserve">783, от </w:t>
      </w:r>
      <w:r w:rsidR="00E62CD9">
        <w:t>0</w:t>
      </w:r>
      <w:r w:rsidR="00924247" w:rsidRPr="00924247">
        <w:t>3</w:t>
      </w:r>
      <w:r w:rsidR="00E62CD9">
        <w:t> </w:t>
      </w:r>
      <w:r w:rsidR="00924247" w:rsidRPr="00924247">
        <w:t>ноября 2015 года № 1607;</w:t>
      </w:r>
      <w:proofErr w:type="gramEnd"/>
      <w:r w:rsidR="00924247" w:rsidRPr="00924247">
        <w:t xml:space="preserve"> </w:t>
      </w:r>
      <w:proofErr w:type="gramStart"/>
      <w:r w:rsidR="00924247" w:rsidRPr="00924247">
        <w:t>от</w:t>
      </w:r>
      <w:r w:rsidR="000C64E3">
        <w:t> </w:t>
      </w:r>
      <w:r w:rsidR="00924247" w:rsidRPr="00924247">
        <w:t>13</w:t>
      </w:r>
      <w:r w:rsidR="000C64E3">
        <w:t> </w:t>
      </w:r>
      <w:r w:rsidR="00924247" w:rsidRPr="00924247">
        <w:t>ноября</w:t>
      </w:r>
      <w:r w:rsidR="000C64E3">
        <w:t> </w:t>
      </w:r>
      <w:r w:rsidR="00924247" w:rsidRPr="00924247">
        <w:t>2015</w:t>
      </w:r>
      <w:r w:rsidR="000C64E3">
        <w:t> </w:t>
      </w:r>
      <w:r w:rsidR="00924247" w:rsidRPr="00924247">
        <w:t>года № 1655, от</w:t>
      </w:r>
      <w:r w:rsidR="000C64E3">
        <w:t xml:space="preserve"> </w:t>
      </w:r>
      <w:r w:rsidR="00924247" w:rsidRPr="00924247">
        <w:t>31</w:t>
      </w:r>
      <w:r w:rsidR="000C64E3">
        <w:t xml:space="preserve"> </w:t>
      </w:r>
      <w:r w:rsidR="00924247" w:rsidRPr="00924247">
        <w:t>декабря 2015 года № 2025; от</w:t>
      </w:r>
      <w:r w:rsidR="000C64E3">
        <w:t> </w:t>
      </w:r>
      <w:r w:rsidR="00924247" w:rsidRPr="00924247">
        <w:t>21</w:t>
      </w:r>
      <w:r w:rsidR="000C64E3">
        <w:t> </w:t>
      </w:r>
      <w:r w:rsidR="00924247" w:rsidRPr="00924247">
        <w:t>марта</w:t>
      </w:r>
      <w:r w:rsidR="000C64E3">
        <w:t> </w:t>
      </w:r>
      <w:r w:rsidR="00924247" w:rsidRPr="00924247">
        <w:t>2016</w:t>
      </w:r>
      <w:r w:rsidR="000C64E3">
        <w:t> </w:t>
      </w:r>
      <w:r w:rsidR="00924247" w:rsidRPr="00924247">
        <w:t>года № 322; от</w:t>
      </w:r>
      <w:r w:rsidR="000C64E3">
        <w:t> </w:t>
      </w:r>
      <w:r w:rsidR="00924247" w:rsidRPr="00924247">
        <w:t>19</w:t>
      </w:r>
      <w:r w:rsidR="000C64E3">
        <w:t> </w:t>
      </w:r>
      <w:r w:rsidR="00924247" w:rsidRPr="00924247">
        <w:t>мая 2016 года № 619; от 29 августа 2016 года № 1183; от 11 ноября 2016 года № 1659; от</w:t>
      </w:r>
      <w:r w:rsidR="000C64E3">
        <w:t xml:space="preserve"> </w:t>
      </w:r>
      <w:r w:rsidR="00924247" w:rsidRPr="00924247">
        <w:t>28</w:t>
      </w:r>
      <w:r w:rsidR="000C64E3">
        <w:t xml:space="preserve"> </w:t>
      </w:r>
      <w:r w:rsidR="00924247" w:rsidRPr="00924247">
        <w:t>декабря 2016 года №</w:t>
      </w:r>
      <w:r w:rsidR="000C64E3">
        <w:t xml:space="preserve"> </w:t>
      </w:r>
      <w:r w:rsidR="00924247" w:rsidRPr="00924247">
        <w:t>2071; от</w:t>
      </w:r>
      <w:r w:rsidR="000C64E3">
        <w:t> </w:t>
      </w:r>
      <w:r w:rsidR="00924247" w:rsidRPr="00924247">
        <w:t>12</w:t>
      </w:r>
      <w:r w:rsidR="000C64E3">
        <w:t> </w:t>
      </w:r>
      <w:r w:rsidR="00924247" w:rsidRPr="00924247">
        <w:t>апреля 2017 года №</w:t>
      </w:r>
      <w:r w:rsidR="000C64E3">
        <w:t xml:space="preserve"> </w:t>
      </w:r>
      <w:r w:rsidR="00924247" w:rsidRPr="00924247">
        <w:t>462; от</w:t>
      </w:r>
      <w:r w:rsidR="000C64E3">
        <w:t xml:space="preserve"> </w:t>
      </w:r>
      <w:r w:rsidR="00E62CD9">
        <w:t>0</w:t>
      </w:r>
      <w:r w:rsidR="00924247" w:rsidRPr="00924247">
        <w:t>3</w:t>
      </w:r>
      <w:r w:rsidR="000C64E3">
        <w:t xml:space="preserve"> </w:t>
      </w:r>
      <w:r w:rsidR="00924247" w:rsidRPr="00924247">
        <w:t>июля</w:t>
      </w:r>
      <w:r w:rsidR="000C64E3">
        <w:t xml:space="preserve"> </w:t>
      </w:r>
      <w:r w:rsidR="00924247" w:rsidRPr="00924247">
        <w:t>2017</w:t>
      </w:r>
      <w:r w:rsidR="000C64E3">
        <w:t xml:space="preserve"> </w:t>
      </w:r>
      <w:r w:rsidR="00924247" w:rsidRPr="00924247">
        <w:t>года № 889;</w:t>
      </w:r>
      <w:proofErr w:type="gramEnd"/>
      <w:r w:rsidR="00924247" w:rsidRPr="00924247">
        <w:t xml:space="preserve"> </w:t>
      </w:r>
      <w:proofErr w:type="gramStart"/>
      <w:r w:rsidR="00924247" w:rsidRPr="00924247">
        <w:t>от</w:t>
      </w:r>
      <w:r w:rsidR="000C64E3">
        <w:t> </w:t>
      </w:r>
      <w:r w:rsidR="00924247" w:rsidRPr="00924247">
        <w:t>18</w:t>
      </w:r>
      <w:r w:rsidR="000C64E3">
        <w:t> </w:t>
      </w:r>
      <w:r w:rsidR="00924247" w:rsidRPr="00924247">
        <w:t>августа</w:t>
      </w:r>
      <w:r w:rsidR="000C64E3">
        <w:t> </w:t>
      </w:r>
      <w:r w:rsidR="00924247" w:rsidRPr="00924247">
        <w:t>2017</w:t>
      </w:r>
      <w:r w:rsidR="000C64E3">
        <w:t> </w:t>
      </w:r>
      <w:r w:rsidR="00924247" w:rsidRPr="00924247">
        <w:t>года № 1099; от</w:t>
      </w:r>
      <w:r w:rsidR="000C64E3">
        <w:t xml:space="preserve"> </w:t>
      </w:r>
      <w:r w:rsidR="00924247" w:rsidRPr="00924247">
        <w:t>27</w:t>
      </w:r>
      <w:r w:rsidR="000C64E3">
        <w:t xml:space="preserve"> </w:t>
      </w:r>
      <w:r w:rsidR="00924247" w:rsidRPr="00924247">
        <w:t>октября</w:t>
      </w:r>
      <w:r w:rsidR="000C64E3">
        <w:t xml:space="preserve"> </w:t>
      </w:r>
      <w:r w:rsidR="00924247" w:rsidRPr="00924247">
        <w:t>2017</w:t>
      </w:r>
      <w:r w:rsidR="000C64E3">
        <w:t xml:space="preserve"> </w:t>
      </w:r>
      <w:r w:rsidR="00924247" w:rsidRPr="00924247">
        <w:t>года № 1540; от</w:t>
      </w:r>
      <w:r w:rsidR="000C64E3">
        <w:t> </w:t>
      </w:r>
      <w:r w:rsidR="00924247" w:rsidRPr="00924247">
        <w:t>20</w:t>
      </w:r>
      <w:r w:rsidR="000C64E3">
        <w:t> </w:t>
      </w:r>
      <w:r w:rsidR="00924247" w:rsidRPr="00924247">
        <w:t>декабря</w:t>
      </w:r>
      <w:r w:rsidR="000C64E3">
        <w:t> </w:t>
      </w:r>
      <w:r w:rsidR="00924247" w:rsidRPr="00924247">
        <w:t>2017 года № 1898; от</w:t>
      </w:r>
      <w:r w:rsidR="000C64E3">
        <w:t xml:space="preserve"> </w:t>
      </w:r>
      <w:r w:rsidR="00924247" w:rsidRPr="00924247">
        <w:t>28</w:t>
      </w:r>
      <w:r w:rsidR="000C64E3">
        <w:t xml:space="preserve"> </w:t>
      </w:r>
      <w:r w:rsidR="00924247" w:rsidRPr="00924247">
        <w:t>декабря</w:t>
      </w:r>
      <w:r w:rsidR="000C64E3">
        <w:t xml:space="preserve"> </w:t>
      </w:r>
      <w:r w:rsidR="00924247" w:rsidRPr="00924247">
        <w:t>2017 года №</w:t>
      </w:r>
      <w:r w:rsidR="00A46470">
        <w:t xml:space="preserve"> </w:t>
      </w:r>
      <w:r w:rsidR="00924247" w:rsidRPr="00924247">
        <w:t>2021; от</w:t>
      </w:r>
      <w:r w:rsidR="000C64E3">
        <w:t> </w:t>
      </w:r>
      <w:r w:rsidR="00924247" w:rsidRPr="00924247">
        <w:t>27</w:t>
      </w:r>
      <w:r w:rsidR="000C64E3">
        <w:t> </w:t>
      </w:r>
      <w:r w:rsidR="00924247" w:rsidRPr="00924247">
        <w:t>февраля</w:t>
      </w:r>
      <w:r w:rsidR="000C64E3">
        <w:t> </w:t>
      </w:r>
      <w:r w:rsidR="00924247" w:rsidRPr="00924247">
        <w:t>2018 года № 266; от</w:t>
      </w:r>
      <w:r w:rsidR="00E62CD9">
        <w:t> 0</w:t>
      </w:r>
      <w:r w:rsidR="00924247" w:rsidRPr="00924247">
        <w:t>3</w:t>
      </w:r>
      <w:r w:rsidR="00E62CD9">
        <w:t> </w:t>
      </w:r>
      <w:r w:rsidR="00924247" w:rsidRPr="00924247">
        <w:t>мая</w:t>
      </w:r>
      <w:r w:rsidR="00E62CD9">
        <w:t> </w:t>
      </w:r>
      <w:r w:rsidR="00924247" w:rsidRPr="00924247">
        <w:t>2018</w:t>
      </w:r>
      <w:r w:rsidR="00E62CD9">
        <w:t> </w:t>
      </w:r>
      <w:r w:rsidR="00924247" w:rsidRPr="00924247">
        <w:t>года № 572; от 23 мая 2018 года №</w:t>
      </w:r>
      <w:r w:rsidR="000C64E3">
        <w:t> </w:t>
      </w:r>
      <w:r w:rsidR="00924247" w:rsidRPr="00924247">
        <w:t xml:space="preserve">685; от </w:t>
      </w:r>
      <w:r w:rsidR="00E62CD9">
        <w:t>0</w:t>
      </w:r>
      <w:r w:rsidR="00924247" w:rsidRPr="00924247">
        <w:t>3 июля 2018 года №</w:t>
      </w:r>
      <w:r w:rsidR="000C64E3">
        <w:t xml:space="preserve"> </w:t>
      </w:r>
      <w:r w:rsidR="00924247" w:rsidRPr="00924247">
        <w:t>878; от 20 июля 2018 года № 982;</w:t>
      </w:r>
      <w:proofErr w:type="gramEnd"/>
      <w:r w:rsidR="00924247" w:rsidRPr="00924247">
        <w:t xml:space="preserve"> </w:t>
      </w:r>
      <w:proofErr w:type="gramStart"/>
      <w:r w:rsidR="00924247" w:rsidRPr="00924247">
        <w:t>от</w:t>
      </w:r>
      <w:r w:rsidR="000C64E3">
        <w:t> </w:t>
      </w:r>
      <w:r w:rsidR="00924247" w:rsidRPr="00924247">
        <w:t>30</w:t>
      </w:r>
      <w:r w:rsidR="000C64E3">
        <w:t> </w:t>
      </w:r>
      <w:r w:rsidR="00924247" w:rsidRPr="00924247">
        <w:t>августа</w:t>
      </w:r>
      <w:r w:rsidR="000C64E3">
        <w:t> </w:t>
      </w:r>
      <w:r w:rsidR="00924247" w:rsidRPr="00924247">
        <w:t>2018 года № 1144; от</w:t>
      </w:r>
      <w:r w:rsidR="000C64E3">
        <w:t xml:space="preserve"> </w:t>
      </w:r>
      <w:r w:rsidR="00E62CD9">
        <w:t>0</w:t>
      </w:r>
      <w:r w:rsidR="00924247" w:rsidRPr="00924247">
        <w:t>6</w:t>
      </w:r>
      <w:r w:rsidR="000C64E3">
        <w:t xml:space="preserve"> </w:t>
      </w:r>
      <w:r w:rsidR="00924247" w:rsidRPr="00924247">
        <w:t>ноября</w:t>
      </w:r>
      <w:r w:rsidR="000C64E3">
        <w:t xml:space="preserve"> </w:t>
      </w:r>
      <w:r w:rsidR="00924247" w:rsidRPr="00924247">
        <w:t>2018 года № 1477; от</w:t>
      </w:r>
      <w:r w:rsidR="000C64E3">
        <w:t> </w:t>
      </w:r>
      <w:r w:rsidR="00924247" w:rsidRPr="00924247">
        <w:t>26</w:t>
      </w:r>
      <w:r w:rsidR="000C64E3">
        <w:t> </w:t>
      </w:r>
      <w:r w:rsidR="00924247" w:rsidRPr="00924247">
        <w:t>декабря</w:t>
      </w:r>
      <w:r w:rsidR="000C64E3">
        <w:t> </w:t>
      </w:r>
      <w:r w:rsidR="00924247" w:rsidRPr="00924247">
        <w:t>2018 года № 1789; от</w:t>
      </w:r>
      <w:r w:rsidR="000C64E3">
        <w:t xml:space="preserve"> </w:t>
      </w:r>
      <w:r w:rsidR="00924247" w:rsidRPr="00924247">
        <w:t>29</w:t>
      </w:r>
      <w:r w:rsidR="000C64E3">
        <w:t xml:space="preserve"> </w:t>
      </w:r>
      <w:r w:rsidR="00924247" w:rsidRPr="00924247">
        <w:t>декабря</w:t>
      </w:r>
      <w:r w:rsidR="000C64E3">
        <w:t xml:space="preserve"> </w:t>
      </w:r>
      <w:r w:rsidR="00924247" w:rsidRPr="00924247">
        <w:t>2018 года № 1824; от</w:t>
      </w:r>
      <w:r w:rsidR="000C64E3">
        <w:t> </w:t>
      </w:r>
      <w:r w:rsidR="00924247" w:rsidRPr="00924247">
        <w:t>18</w:t>
      </w:r>
      <w:r w:rsidR="000C64E3">
        <w:t> </w:t>
      </w:r>
      <w:r w:rsidR="00924247" w:rsidRPr="00924247">
        <w:t>марта</w:t>
      </w:r>
      <w:r w:rsidR="000C64E3">
        <w:t> </w:t>
      </w:r>
      <w:r w:rsidR="00924247" w:rsidRPr="00924247">
        <w:t>2019</w:t>
      </w:r>
      <w:r w:rsidR="000C64E3">
        <w:t> </w:t>
      </w:r>
      <w:r w:rsidR="00924247" w:rsidRPr="00924247">
        <w:t xml:space="preserve">года № 258; от </w:t>
      </w:r>
      <w:r w:rsidR="00DE60AC">
        <w:t>0</w:t>
      </w:r>
      <w:r w:rsidR="00924247" w:rsidRPr="00924247">
        <w:t>8 мая 2019 года №</w:t>
      </w:r>
      <w:r w:rsidR="000C64E3">
        <w:t xml:space="preserve"> </w:t>
      </w:r>
      <w:r w:rsidR="00924247" w:rsidRPr="00924247">
        <w:t xml:space="preserve">534; от 15 июля 2019 года </w:t>
      </w:r>
      <w:r w:rsidR="00924247" w:rsidRPr="00924247">
        <w:lastRenderedPageBreak/>
        <w:t>№</w:t>
      </w:r>
      <w:r w:rsidR="000C64E3">
        <w:t> </w:t>
      </w:r>
      <w:r w:rsidR="00924247" w:rsidRPr="00924247">
        <w:t>877; от 25 сентября 2019 года № 1246; от</w:t>
      </w:r>
      <w:r w:rsidR="000C64E3">
        <w:t xml:space="preserve"> </w:t>
      </w:r>
      <w:r w:rsidR="00E62CD9">
        <w:t>0</w:t>
      </w:r>
      <w:r w:rsidR="00924247" w:rsidRPr="00924247">
        <w:t>5</w:t>
      </w:r>
      <w:r w:rsidR="000C64E3">
        <w:t xml:space="preserve"> </w:t>
      </w:r>
      <w:r w:rsidR="00924247" w:rsidRPr="00924247">
        <w:t>декабря 2019 года № 1578;</w:t>
      </w:r>
      <w:proofErr w:type="gramEnd"/>
      <w:r w:rsidR="00924247" w:rsidRPr="00924247">
        <w:t xml:space="preserve"> </w:t>
      </w:r>
      <w:proofErr w:type="gramStart"/>
      <w:r w:rsidR="00924247" w:rsidRPr="00924247">
        <w:t>от</w:t>
      </w:r>
      <w:r w:rsidR="000C64E3">
        <w:t> </w:t>
      </w:r>
      <w:r w:rsidR="00924247" w:rsidRPr="00924247">
        <w:t>24</w:t>
      </w:r>
      <w:r w:rsidR="000C64E3">
        <w:t> </w:t>
      </w:r>
      <w:r w:rsidR="00924247" w:rsidRPr="00924247">
        <w:t>декабря 2019 года № 1669; от 13</w:t>
      </w:r>
      <w:r w:rsidR="000C64E3">
        <w:t xml:space="preserve"> </w:t>
      </w:r>
      <w:r w:rsidR="00924247" w:rsidRPr="00924247">
        <w:t>марта</w:t>
      </w:r>
      <w:r w:rsidR="000C64E3">
        <w:t xml:space="preserve"> </w:t>
      </w:r>
      <w:r w:rsidR="00924247" w:rsidRPr="00924247">
        <w:t>2020 года № 280; от 22 мая 2020 года № 555; от 11 сентября 2020 года №</w:t>
      </w:r>
      <w:r w:rsidR="000C64E3">
        <w:t xml:space="preserve"> </w:t>
      </w:r>
      <w:r w:rsidR="00924247" w:rsidRPr="00924247">
        <w:t>984; от 23 сентября 2020 года № 1017; от</w:t>
      </w:r>
      <w:r w:rsidR="000C64E3">
        <w:t> </w:t>
      </w:r>
      <w:r w:rsidR="00924247" w:rsidRPr="00924247">
        <w:t>13</w:t>
      </w:r>
      <w:r w:rsidR="000C64E3">
        <w:t> </w:t>
      </w:r>
      <w:r w:rsidR="00924247" w:rsidRPr="00924247">
        <w:t>ноября 2020 года № 1239; от</w:t>
      </w:r>
      <w:r w:rsidR="000C64E3">
        <w:t xml:space="preserve"> </w:t>
      </w:r>
      <w:r w:rsidR="00924247" w:rsidRPr="00924247">
        <w:t>22</w:t>
      </w:r>
      <w:r w:rsidR="000C64E3">
        <w:t xml:space="preserve"> </w:t>
      </w:r>
      <w:r w:rsidR="00924247" w:rsidRPr="00924247">
        <w:t>января 2021 года № 40; от</w:t>
      </w:r>
      <w:r w:rsidR="000C64E3">
        <w:t> </w:t>
      </w:r>
      <w:r w:rsidR="00924247" w:rsidRPr="00924247">
        <w:t>15</w:t>
      </w:r>
      <w:r w:rsidR="000C64E3">
        <w:t> </w:t>
      </w:r>
      <w:r w:rsidR="00924247" w:rsidRPr="00924247">
        <w:t>марта</w:t>
      </w:r>
      <w:r w:rsidR="000C64E3">
        <w:t> </w:t>
      </w:r>
      <w:r w:rsidR="00924247" w:rsidRPr="00924247">
        <w:t>2021</w:t>
      </w:r>
      <w:r w:rsidR="000C64E3">
        <w:t> </w:t>
      </w:r>
      <w:r w:rsidR="00924247" w:rsidRPr="00924247">
        <w:t>года № 264; от 28 мая 2021 года №</w:t>
      </w:r>
      <w:r w:rsidR="000C64E3">
        <w:t xml:space="preserve"> </w:t>
      </w:r>
      <w:r w:rsidR="00924247" w:rsidRPr="00924247">
        <w:t>696;</w:t>
      </w:r>
      <w:proofErr w:type="gramEnd"/>
      <w:r w:rsidR="00924247" w:rsidRPr="00924247">
        <w:t xml:space="preserve"> </w:t>
      </w:r>
      <w:proofErr w:type="gramStart"/>
      <w:r w:rsidR="00924247" w:rsidRPr="00924247">
        <w:t xml:space="preserve">от 20 июля 2021 года </w:t>
      </w:r>
      <w:r w:rsidR="00924247" w:rsidRPr="00304FE0">
        <w:t>№</w:t>
      </w:r>
      <w:r w:rsidR="000C64E3" w:rsidRPr="00304FE0">
        <w:t> </w:t>
      </w:r>
      <w:r w:rsidR="00924247" w:rsidRPr="00304FE0">
        <w:t xml:space="preserve">969; от </w:t>
      </w:r>
      <w:r w:rsidR="00E62CD9" w:rsidRPr="00304FE0">
        <w:t>0</w:t>
      </w:r>
      <w:r w:rsidR="00924247" w:rsidRPr="00304FE0">
        <w:t>2</w:t>
      </w:r>
      <w:r w:rsidR="00924247" w:rsidRPr="00924247">
        <w:t xml:space="preserve"> сентября 2021 года № 1163; от</w:t>
      </w:r>
      <w:r w:rsidR="00E62CD9">
        <w:t> </w:t>
      </w:r>
      <w:r w:rsidR="00924247" w:rsidRPr="00924247">
        <w:t>18</w:t>
      </w:r>
      <w:r w:rsidR="00E62CD9">
        <w:t> </w:t>
      </w:r>
      <w:r w:rsidR="00924247" w:rsidRPr="00924247">
        <w:t>ноября 2021 года № 1473; от</w:t>
      </w:r>
      <w:r w:rsidR="00313D3B">
        <w:t> </w:t>
      </w:r>
      <w:r w:rsidR="00924247" w:rsidRPr="00924247">
        <w:t>28</w:t>
      </w:r>
      <w:r w:rsidR="00313D3B">
        <w:t> </w:t>
      </w:r>
      <w:r w:rsidR="00924247" w:rsidRPr="00924247">
        <w:t>декабря 2021 года № 1734; от</w:t>
      </w:r>
      <w:r w:rsidR="00E62CD9">
        <w:t> </w:t>
      </w:r>
      <w:r w:rsidR="00924247" w:rsidRPr="00924247">
        <w:t>24</w:t>
      </w:r>
      <w:r w:rsidR="00E62CD9">
        <w:t> </w:t>
      </w:r>
      <w:r w:rsidR="00924247" w:rsidRPr="00924247">
        <w:t>марта</w:t>
      </w:r>
      <w:r w:rsidR="00E62CD9">
        <w:t> </w:t>
      </w:r>
      <w:r w:rsidR="00924247" w:rsidRPr="00924247">
        <w:t>2022</w:t>
      </w:r>
      <w:r w:rsidR="00E62CD9">
        <w:t> </w:t>
      </w:r>
      <w:r w:rsidR="00924247" w:rsidRPr="00924247">
        <w:t>года № 352; от 31 мая 2022 года № 718</w:t>
      </w:r>
      <w:r w:rsidR="00924247">
        <w:t xml:space="preserve">; </w:t>
      </w:r>
      <w:r w:rsidR="00924247" w:rsidRPr="00924247">
        <w:t>от 11 ноября 2022 года № 1797</w:t>
      </w:r>
      <w:r w:rsidR="00924247">
        <w:t>;</w:t>
      </w:r>
      <w:r w:rsidR="00924247" w:rsidRPr="00924247">
        <w:t xml:space="preserve"> от 15 декабря 2022 года № 2035</w:t>
      </w:r>
      <w:r w:rsidR="00924247">
        <w:t>;</w:t>
      </w:r>
      <w:r w:rsidR="00924247" w:rsidRPr="00924247">
        <w:t xml:space="preserve"> от</w:t>
      </w:r>
      <w:r w:rsidR="00313D3B">
        <w:t> </w:t>
      </w:r>
      <w:r w:rsidR="00924247" w:rsidRPr="00924247">
        <w:t>22</w:t>
      </w:r>
      <w:r w:rsidR="00313D3B">
        <w:t> </w:t>
      </w:r>
      <w:r w:rsidR="00924247" w:rsidRPr="00924247">
        <w:t>февраля 2023 года № 208</w:t>
      </w:r>
      <w:r w:rsidR="00924247">
        <w:t>;</w:t>
      </w:r>
      <w:proofErr w:type="gramEnd"/>
      <w:r w:rsidR="00924247">
        <w:t xml:space="preserve"> </w:t>
      </w:r>
      <w:r w:rsidR="00924247" w:rsidRPr="00924247">
        <w:t>от</w:t>
      </w:r>
      <w:r w:rsidR="00313D3B">
        <w:t xml:space="preserve"> </w:t>
      </w:r>
      <w:r w:rsidR="00924247" w:rsidRPr="00924247">
        <w:t>10</w:t>
      </w:r>
      <w:r w:rsidR="00313D3B">
        <w:t xml:space="preserve"> </w:t>
      </w:r>
      <w:r w:rsidR="00924247" w:rsidRPr="00924247">
        <w:t>ноября 2023 года № 1570</w:t>
      </w:r>
      <w:r w:rsidR="00924247">
        <w:t>;</w:t>
      </w:r>
      <w:r w:rsidR="00924247" w:rsidRPr="00924247">
        <w:t xml:space="preserve"> от</w:t>
      </w:r>
      <w:r w:rsidR="00313D3B">
        <w:t> </w:t>
      </w:r>
      <w:r w:rsidR="00924247" w:rsidRPr="00924247">
        <w:t>22</w:t>
      </w:r>
      <w:r w:rsidR="00313D3B">
        <w:t> </w:t>
      </w:r>
      <w:r w:rsidR="00924247" w:rsidRPr="00924247">
        <w:t>февраля</w:t>
      </w:r>
      <w:r w:rsidR="00313D3B">
        <w:t> </w:t>
      </w:r>
      <w:r w:rsidR="00924247" w:rsidRPr="00924247">
        <w:t>2024</w:t>
      </w:r>
      <w:r w:rsidR="00313D3B">
        <w:t xml:space="preserve"> </w:t>
      </w:r>
      <w:r w:rsidR="00924247" w:rsidRPr="00924247">
        <w:t>года № 268</w:t>
      </w:r>
      <w:r w:rsidR="00924247">
        <w:t>;</w:t>
      </w:r>
      <w:r w:rsidR="00924247" w:rsidRPr="00924247">
        <w:t xml:space="preserve"> от</w:t>
      </w:r>
      <w:r w:rsidR="00313D3B">
        <w:t xml:space="preserve"> </w:t>
      </w:r>
      <w:r w:rsidR="00924247" w:rsidRPr="00924247">
        <w:t>26</w:t>
      </w:r>
      <w:r w:rsidR="00313D3B">
        <w:t xml:space="preserve"> </w:t>
      </w:r>
      <w:r w:rsidR="00924247" w:rsidRPr="00924247">
        <w:t>марта</w:t>
      </w:r>
      <w:r w:rsidR="00313D3B">
        <w:t xml:space="preserve"> </w:t>
      </w:r>
      <w:r w:rsidR="00924247" w:rsidRPr="00924247">
        <w:t>2024</w:t>
      </w:r>
      <w:r w:rsidR="00313D3B">
        <w:t xml:space="preserve"> </w:t>
      </w:r>
      <w:r w:rsidR="00924247" w:rsidRPr="00924247">
        <w:t>года № 445</w:t>
      </w:r>
      <w:r w:rsidR="00924247">
        <w:t>;</w:t>
      </w:r>
      <w:r w:rsidR="00924247" w:rsidRPr="00924247">
        <w:t xml:space="preserve"> от</w:t>
      </w:r>
      <w:r w:rsidR="00313D3B">
        <w:t> </w:t>
      </w:r>
      <w:r w:rsidR="00E62CD9">
        <w:t>0</w:t>
      </w:r>
      <w:r w:rsidR="00924247" w:rsidRPr="00924247">
        <w:t>3</w:t>
      </w:r>
      <w:r w:rsidR="00313D3B">
        <w:t> </w:t>
      </w:r>
      <w:r w:rsidR="00924247" w:rsidRPr="004E07E9">
        <w:t>июля</w:t>
      </w:r>
      <w:r w:rsidR="00313D3B">
        <w:t> </w:t>
      </w:r>
      <w:r w:rsidR="00924247" w:rsidRPr="004E07E9">
        <w:t>2024</w:t>
      </w:r>
      <w:r w:rsidR="00313D3B">
        <w:t> </w:t>
      </w:r>
      <w:r w:rsidR="00924247" w:rsidRPr="004E07E9">
        <w:t>года № 1051; от</w:t>
      </w:r>
      <w:r w:rsidR="00313D3B">
        <w:t xml:space="preserve"> </w:t>
      </w:r>
      <w:r w:rsidR="00E62CD9" w:rsidRPr="004E07E9">
        <w:t>0</w:t>
      </w:r>
      <w:r w:rsidR="00924247" w:rsidRPr="004E07E9">
        <w:t>2</w:t>
      </w:r>
      <w:r w:rsidR="00313D3B">
        <w:t xml:space="preserve"> </w:t>
      </w:r>
      <w:r w:rsidR="00924247" w:rsidRPr="004E07E9">
        <w:t>ноября</w:t>
      </w:r>
      <w:r w:rsidR="00313D3B">
        <w:t xml:space="preserve"> </w:t>
      </w:r>
      <w:r w:rsidR="00924247" w:rsidRPr="004E07E9">
        <w:t>2024</w:t>
      </w:r>
      <w:r w:rsidR="00313D3B">
        <w:t xml:space="preserve"> </w:t>
      </w:r>
      <w:r w:rsidR="00924247" w:rsidRPr="004E07E9">
        <w:t>года № 1694; от</w:t>
      </w:r>
      <w:r w:rsidR="00313D3B">
        <w:t> </w:t>
      </w:r>
      <w:r w:rsidR="00924247" w:rsidRPr="004E07E9">
        <w:t>27</w:t>
      </w:r>
      <w:r w:rsidR="00313D3B">
        <w:t> </w:t>
      </w:r>
      <w:r w:rsidR="00924247" w:rsidRPr="004E07E9">
        <w:t>декабря</w:t>
      </w:r>
      <w:r w:rsidR="00313D3B">
        <w:t> </w:t>
      </w:r>
      <w:r w:rsidR="00924247" w:rsidRPr="004E07E9">
        <w:t>2024</w:t>
      </w:r>
      <w:r w:rsidR="00313D3B">
        <w:t> </w:t>
      </w:r>
      <w:r w:rsidR="00924247" w:rsidRPr="004E07E9">
        <w:t xml:space="preserve">года № 2199; </w:t>
      </w:r>
      <w:proofErr w:type="gramStart"/>
      <w:r w:rsidR="00924247" w:rsidRPr="004E07E9">
        <w:t>постановлени</w:t>
      </w:r>
      <w:r w:rsidR="00B13C19" w:rsidRPr="004E07E9">
        <w:t>я</w:t>
      </w:r>
      <w:r w:rsidR="00924247" w:rsidRPr="004E07E9">
        <w:t>м</w:t>
      </w:r>
      <w:r w:rsidR="00170191" w:rsidRPr="004E07E9">
        <w:t>и</w:t>
      </w:r>
      <w:r w:rsidR="00924247" w:rsidRPr="004E07E9">
        <w:t xml:space="preserve"> администрации Кушвинского муниципального округа от 14 февраля 2025 № 183</w:t>
      </w:r>
      <w:r w:rsidR="00840276" w:rsidRPr="004E07E9">
        <w:t xml:space="preserve">, </w:t>
      </w:r>
      <w:r w:rsidR="00162A99" w:rsidRPr="004E07E9">
        <w:rPr>
          <w:rFonts w:eastAsia="Times New Roman"/>
        </w:rPr>
        <w:t>от</w:t>
      </w:r>
      <w:r w:rsidR="00E62CD9" w:rsidRPr="004E07E9">
        <w:rPr>
          <w:rFonts w:eastAsia="Times New Roman"/>
        </w:rPr>
        <w:t xml:space="preserve"> </w:t>
      </w:r>
      <w:r w:rsidR="00162A99" w:rsidRPr="004E07E9">
        <w:rPr>
          <w:rFonts w:eastAsia="Times New Roman"/>
        </w:rPr>
        <w:t>25</w:t>
      </w:r>
      <w:r w:rsidR="00E62CD9" w:rsidRPr="004E07E9">
        <w:rPr>
          <w:rFonts w:eastAsia="Times New Roman"/>
        </w:rPr>
        <w:t xml:space="preserve"> </w:t>
      </w:r>
      <w:r w:rsidR="00162A99" w:rsidRPr="004E07E9">
        <w:rPr>
          <w:rFonts w:eastAsia="Times New Roman"/>
        </w:rPr>
        <w:t>марта</w:t>
      </w:r>
      <w:r w:rsidR="00E62CD9" w:rsidRPr="004E07E9">
        <w:rPr>
          <w:rFonts w:eastAsia="Times New Roman"/>
        </w:rPr>
        <w:t xml:space="preserve"> </w:t>
      </w:r>
      <w:r w:rsidR="00162A99" w:rsidRPr="004E07E9">
        <w:rPr>
          <w:rFonts w:eastAsia="Times New Roman"/>
        </w:rPr>
        <w:t>2025 № 474, от</w:t>
      </w:r>
      <w:r w:rsidR="00313D3B">
        <w:rPr>
          <w:rFonts w:eastAsia="Times New Roman"/>
        </w:rPr>
        <w:t> </w:t>
      </w:r>
      <w:r w:rsidR="00162A99" w:rsidRPr="004E07E9">
        <w:rPr>
          <w:rFonts w:eastAsia="Times New Roman"/>
        </w:rPr>
        <w:t>11</w:t>
      </w:r>
      <w:r w:rsidR="00313D3B">
        <w:rPr>
          <w:rFonts w:eastAsia="Times New Roman"/>
        </w:rPr>
        <w:t> </w:t>
      </w:r>
      <w:r w:rsidR="00162A99" w:rsidRPr="004E07E9">
        <w:rPr>
          <w:rFonts w:eastAsia="Times New Roman"/>
        </w:rPr>
        <w:t>апреля 2025 года № 615, от</w:t>
      </w:r>
      <w:r w:rsidR="00E62CD9" w:rsidRPr="004E07E9">
        <w:rPr>
          <w:rFonts w:eastAsia="Times New Roman"/>
        </w:rPr>
        <w:t xml:space="preserve"> </w:t>
      </w:r>
      <w:r w:rsidR="00162A99" w:rsidRPr="004E07E9">
        <w:rPr>
          <w:rFonts w:eastAsia="Times New Roman"/>
        </w:rPr>
        <w:t>11</w:t>
      </w:r>
      <w:r w:rsidR="00E62CD9" w:rsidRPr="004E07E9">
        <w:rPr>
          <w:rFonts w:eastAsia="Times New Roman"/>
        </w:rPr>
        <w:t xml:space="preserve"> </w:t>
      </w:r>
      <w:r w:rsidR="00162A99" w:rsidRPr="004E07E9">
        <w:rPr>
          <w:rFonts w:eastAsia="Times New Roman"/>
        </w:rPr>
        <w:t>июня</w:t>
      </w:r>
      <w:r w:rsidR="00E62CD9" w:rsidRPr="004E07E9">
        <w:rPr>
          <w:rFonts w:eastAsia="Times New Roman"/>
        </w:rPr>
        <w:t xml:space="preserve"> </w:t>
      </w:r>
      <w:r w:rsidR="00162A99" w:rsidRPr="004E07E9">
        <w:rPr>
          <w:rFonts w:eastAsia="Times New Roman"/>
        </w:rPr>
        <w:t>2025</w:t>
      </w:r>
      <w:r w:rsidR="00E62CD9" w:rsidRPr="004E07E9">
        <w:rPr>
          <w:rFonts w:eastAsia="Times New Roman"/>
        </w:rPr>
        <w:t xml:space="preserve"> </w:t>
      </w:r>
      <w:r w:rsidR="00162A99" w:rsidRPr="004E07E9">
        <w:rPr>
          <w:rFonts w:eastAsia="Times New Roman"/>
        </w:rPr>
        <w:t>года № 1038, от</w:t>
      </w:r>
      <w:r w:rsidR="00313D3B">
        <w:rPr>
          <w:rFonts w:eastAsia="Times New Roman"/>
        </w:rPr>
        <w:t> </w:t>
      </w:r>
      <w:r w:rsidR="00162A99" w:rsidRPr="004E07E9">
        <w:rPr>
          <w:rFonts w:eastAsia="Times New Roman"/>
        </w:rPr>
        <w:t>25</w:t>
      </w:r>
      <w:r w:rsidR="00313D3B">
        <w:rPr>
          <w:rFonts w:eastAsia="Times New Roman"/>
        </w:rPr>
        <w:t> </w:t>
      </w:r>
      <w:r w:rsidR="00162A99" w:rsidRPr="004E07E9">
        <w:rPr>
          <w:rFonts w:eastAsia="Times New Roman"/>
        </w:rPr>
        <w:t>августа</w:t>
      </w:r>
      <w:r w:rsidR="00313D3B">
        <w:rPr>
          <w:rFonts w:eastAsia="Times New Roman"/>
        </w:rPr>
        <w:t> </w:t>
      </w:r>
      <w:r w:rsidR="00162A99" w:rsidRPr="004E07E9">
        <w:rPr>
          <w:rFonts w:eastAsia="Times New Roman"/>
        </w:rPr>
        <w:t>2025</w:t>
      </w:r>
      <w:r w:rsidR="00313D3B">
        <w:rPr>
          <w:rFonts w:eastAsia="Times New Roman"/>
        </w:rPr>
        <w:t> </w:t>
      </w:r>
      <w:r w:rsidR="00162A99" w:rsidRPr="004E07E9">
        <w:rPr>
          <w:rFonts w:eastAsia="Times New Roman"/>
        </w:rPr>
        <w:t>года № 1484, от 12 декабря 2025 года № 2218</w:t>
      </w:r>
      <w:r w:rsidRPr="00924247">
        <w:t>),</w:t>
      </w:r>
      <w:r w:rsidRPr="005A3C48">
        <w:t xml:space="preserve"> </w:t>
      </w:r>
      <w:r w:rsidR="0035709B">
        <w:rPr>
          <w:rFonts w:cs="Liberation Serif"/>
          <w:color w:val="000000"/>
        </w:rPr>
        <w:t xml:space="preserve">руководствуясь </w:t>
      </w:r>
      <w:r w:rsidR="0035709B" w:rsidRPr="00A47AEC">
        <w:rPr>
          <w:rFonts w:cs="Liberation Serif"/>
          <w:color w:val="000000"/>
        </w:rPr>
        <w:t xml:space="preserve">Уставом Кушвинского </w:t>
      </w:r>
      <w:r w:rsidR="0035709B">
        <w:rPr>
          <w:rFonts w:cs="Liberation Serif"/>
          <w:color w:val="000000"/>
        </w:rPr>
        <w:t>муниципального</w:t>
      </w:r>
      <w:r w:rsidR="0035709B" w:rsidRPr="00A47AEC">
        <w:rPr>
          <w:rFonts w:cs="Liberation Serif"/>
          <w:color w:val="000000"/>
        </w:rPr>
        <w:t xml:space="preserve"> округа</w:t>
      </w:r>
      <w:r w:rsidR="00DE60AC">
        <w:rPr>
          <w:rFonts w:cs="Liberation Serif"/>
          <w:color w:val="000000"/>
        </w:rPr>
        <w:t xml:space="preserve"> Свердловской области</w:t>
      </w:r>
      <w:r w:rsidR="0035709B">
        <w:rPr>
          <w:rFonts w:cs="Liberation Serif"/>
          <w:color w:val="000000"/>
        </w:rPr>
        <w:t xml:space="preserve">, </w:t>
      </w:r>
      <w:r w:rsidRPr="005A3C48">
        <w:t>в целях обеспечения отдыха, оздоровления и занятости детей и подростков в</w:t>
      </w:r>
      <w:r w:rsidR="004E07E9">
        <w:t> </w:t>
      </w:r>
      <w:r w:rsidRPr="005A3C48">
        <w:t>каникулярное время в</w:t>
      </w:r>
      <w:proofErr w:type="gramEnd"/>
      <w:r w:rsidR="00313D3B">
        <w:t> </w:t>
      </w:r>
      <w:proofErr w:type="gramStart"/>
      <w:r w:rsidRPr="005A3C48">
        <w:t xml:space="preserve">Кушвинском </w:t>
      </w:r>
      <w:r>
        <w:t>муниципальном</w:t>
      </w:r>
      <w:r w:rsidRPr="005A3C48">
        <w:t xml:space="preserve"> округе</w:t>
      </w:r>
      <w:r w:rsidR="00924247">
        <w:t>,</w:t>
      </w:r>
      <w:r w:rsidRPr="005A3C48">
        <w:t xml:space="preserve"> администрация Кушвинского</w:t>
      </w:r>
      <w:r w:rsidR="0035709B">
        <w:t xml:space="preserve"> </w:t>
      </w:r>
      <w:r>
        <w:t>муниципального</w:t>
      </w:r>
      <w:r w:rsidRPr="005A3C48">
        <w:t xml:space="preserve"> округа</w:t>
      </w:r>
      <w:proofErr w:type="gramEnd"/>
    </w:p>
    <w:p w:rsidR="008C6618" w:rsidRPr="000C5D98" w:rsidRDefault="008C6618" w:rsidP="0080086E">
      <w:pPr>
        <w:spacing w:after="0" w:line="240" w:lineRule="auto"/>
        <w:jc w:val="both"/>
        <w:rPr>
          <w:b/>
        </w:rPr>
      </w:pPr>
      <w:r w:rsidRPr="000C5D98">
        <w:rPr>
          <w:b/>
        </w:rPr>
        <w:t>ПОСТАНОВЛЯЕТ:</w:t>
      </w:r>
    </w:p>
    <w:p w:rsidR="0035709B" w:rsidRPr="005A3C48" w:rsidRDefault="0035709B" w:rsidP="0035709B">
      <w:pPr>
        <w:spacing w:after="0" w:line="240" w:lineRule="auto"/>
        <w:ind w:left="709"/>
        <w:jc w:val="both"/>
      </w:pPr>
      <w:r>
        <w:t>1. </w:t>
      </w:r>
      <w:r w:rsidRPr="005A3C48">
        <w:t>Утвердить:</w:t>
      </w:r>
    </w:p>
    <w:p w:rsidR="0035709B" w:rsidRPr="005A3C48" w:rsidRDefault="0035709B" w:rsidP="0035709B">
      <w:pPr>
        <w:spacing w:after="0" w:line="240" w:lineRule="auto"/>
        <w:ind w:firstLine="709"/>
        <w:jc w:val="both"/>
      </w:pPr>
      <w:r>
        <w:t>1) п</w:t>
      </w:r>
      <w:r w:rsidRPr="005A3C48">
        <w:t>лан основных мероприятий по обеспечению отдыха, оздоровления и</w:t>
      </w:r>
      <w:r w:rsidR="004E07E9">
        <w:t> </w:t>
      </w:r>
      <w:r w:rsidRPr="005A3C48">
        <w:t>занятости детей и подростков</w:t>
      </w:r>
      <w:r w:rsidRPr="005A3C48">
        <w:rPr>
          <w:b/>
          <w:i/>
          <w:iCs/>
        </w:rPr>
        <w:t xml:space="preserve"> </w:t>
      </w:r>
      <w:r w:rsidRPr="005A3C48">
        <w:rPr>
          <w:iCs/>
        </w:rPr>
        <w:t>в каникулярное время</w:t>
      </w:r>
      <w:r w:rsidRPr="005A3C48">
        <w:t xml:space="preserve"> в 202</w:t>
      </w:r>
      <w:r w:rsidR="00170191">
        <w:t>6</w:t>
      </w:r>
      <w:r w:rsidRPr="005A3C48">
        <w:t xml:space="preserve"> году, а также обеспечению безопасности жизни и здоровья детей (прилагается);</w:t>
      </w:r>
    </w:p>
    <w:p w:rsidR="0035709B" w:rsidRPr="005A3C48" w:rsidRDefault="0035709B" w:rsidP="0035709B">
      <w:pPr>
        <w:spacing w:after="0" w:line="240" w:lineRule="auto"/>
        <w:ind w:firstLine="709"/>
        <w:jc w:val="both"/>
      </w:pPr>
      <w:r>
        <w:t>2) ц</w:t>
      </w:r>
      <w:r w:rsidRPr="005A3C48">
        <w:t xml:space="preserve">елевые показатели охвата отдыхом и оздоровлением детей и подростков в каникулярное время в Кушвинском </w:t>
      </w:r>
      <w:r>
        <w:t>муниципальном</w:t>
      </w:r>
      <w:r w:rsidRPr="005A3C48">
        <w:t xml:space="preserve"> округе в 202</w:t>
      </w:r>
      <w:r w:rsidR="00170191">
        <w:t>6</w:t>
      </w:r>
      <w:r w:rsidRPr="005A3C48">
        <w:t xml:space="preserve"> году (прилагается);</w:t>
      </w:r>
    </w:p>
    <w:p w:rsidR="0035709B" w:rsidRPr="00902D66" w:rsidRDefault="0035709B" w:rsidP="0035709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2. </w:t>
      </w:r>
      <w:r w:rsidRPr="00902D66">
        <w:t xml:space="preserve">Определить Управление образования Кушвинского </w:t>
      </w:r>
      <w:r w:rsidR="00CB7B86">
        <w:t>муниципального</w:t>
      </w:r>
      <w:r w:rsidRPr="00902D66">
        <w:t xml:space="preserve"> округа уполномоченным органом администрации Кушвинского </w:t>
      </w:r>
      <w:r w:rsidR="00CB7B86">
        <w:t>муниципального</w:t>
      </w:r>
      <w:r w:rsidRPr="00902D66">
        <w:t xml:space="preserve"> округа по осуществлению в пределах своих полномочий мероприятий по</w:t>
      </w:r>
      <w:r w:rsidR="004E07E9">
        <w:t> </w:t>
      </w:r>
      <w:r w:rsidRPr="00902D66">
        <w:t>обеспечению организации отдыха, оздоровления и занятости детей в</w:t>
      </w:r>
      <w:r w:rsidR="004E07E9">
        <w:t> </w:t>
      </w:r>
      <w:r w:rsidRPr="00902D66">
        <w:t>каникулярное время, включая мероприятия по обеспечению безопасности их</w:t>
      </w:r>
      <w:r w:rsidR="004E07E9">
        <w:t> </w:t>
      </w:r>
      <w:r w:rsidRPr="00902D66">
        <w:t>жизни и здоровья.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3. </w:t>
      </w:r>
      <w:r w:rsidRPr="005A3C48">
        <w:t xml:space="preserve">Управлению образования Кушвинского </w:t>
      </w:r>
      <w:r w:rsidR="00CB7B86">
        <w:t>муниципального</w:t>
      </w:r>
      <w:r>
        <w:t xml:space="preserve"> округа</w:t>
      </w:r>
      <w:r w:rsidRPr="005A3C48">
        <w:t>:</w:t>
      </w:r>
    </w:p>
    <w:p w:rsidR="0035709B" w:rsidRPr="005A3C48" w:rsidRDefault="0035709B" w:rsidP="0035709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5A3C48">
        <w:t>организовать работу: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5A3C48">
        <w:t>- по заключению Соглашения с Министерством образования Свердловской области о предоставлении субсидии из областного бюджета бюджету муниципального образования, расположенного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здоровья, в 202</w:t>
      </w:r>
      <w:r w:rsidR="00170191">
        <w:t>6</w:t>
      </w:r>
      <w:r w:rsidRPr="005A3C48">
        <w:t xml:space="preserve"> году и плановом периоде 202</w:t>
      </w:r>
      <w:r w:rsidR="00170191">
        <w:t>7</w:t>
      </w:r>
      <w:r w:rsidRPr="005A3C48">
        <w:t xml:space="preserve"> и 202</w:t>
      </w:r>
      <w:r w:rsidR="00170191">
        <w:t>8</w:t>
      </w:r>
      <w:r w:rsidRPr="005A3C48">
        <w:t xml:space="preserve"> годов (далее – Соглашение);</w:t>
      </w:r>
      <w:proofErr w:type="gramEnd"/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left="709"/>
        <w:jc w:val="both"/>
      </w:pPr>
      <w:r w:rsidRPr="005A3C48">
        <w:t>2) руководствоваться:</w:t>
      </w:r>
    </w:p>
    <w:p w:rsidR="0035709B" w:rsidRPr="004F004D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4F004D">
        <w:rPr>
          <w:color w:val="000000" w:themeColor="text1"/>
        </w:rPr>
        <w:lastRenderedPageBreak/>
        <w:t>- порядком и сроками предоставления отчетности о достижении целевых показателей охвата отдыхом детей в каникулярное время и использовании средств областного бюджета, представленных в виде субсидии местному бюджету на</w:t>
      </w:r>
      <w:r w:rsidR="004E07E9">
        <w:rPr>
          <w:color w:val="000000" w:themeColor="text1"/>
        </w:rPr>
        <w:t> </w:t>
      </w:r>
      <w:r w:rsidRPr="004F004D">
        <w:rPr>
          <w:color w:val="000000" w:themeColor="text1"/>
        </w:rPr>
        <w:t>организацию отдыха детей в каникулярное время, включая мероприятия по</w:t>
      </w:r>
      <w:r w:rsidR="004E07E9">
        <w:rPr>
          <w:color w:val="000000" w:themeColor="text1"/>
        </w:rPr>
        <w:t> </w:t>
      </w:r>
      <w:r w:rsidRPr="004F004D">
        <w:rPr>
          <w:color w:val="000000" w:themeColor="text1"/>
        </w:rPr>
        <w:t>обеспечению безопасности их жизни и здоровья, и выполнении обязательств по финансированию за счет средств местного бюджета и внебюджетных источников финансирования, согласно приложению к соглашению</w:t>
      </w:r>
      <w:proofErr w:type="gramEnd"/>
      <w:r w:rsidRPr="004F004D">
        <w:rPr>
          <w:color w:val="000000" w:themeColor="text1"/>
        </w:rPr>
        <w:t xml:space="preserve"> «О</w:t>
      </w:r>
      <w:r w:rsidR="004E07E9">
        <w:rPr>
          <w:color w:val="000000" w:themeColor="text1"/>
        </w:rPr>
        <w:t> </w:t>
      </w:r>
      <w:r w:rsidRPr="004F004D">
        <w:rPr>
          <w:color w:val="000000" w:themeColor="text1"/>
        </w:rPr>
        <w:t>предоставлении субсидии из областного бюджета бюджету муниципального образования, расположенного на территории Свердловской области, на</w:t>
      </w:r>
      <w:r w:rsidR="004E07E9">
        <w:rPr>
          <w:color w:val="000000" w:themeColor="text1"/>
        </w:rPr>
        <w:t> </w:t>
      </w:r>
      <w:r w:rsidRPr="004F004D">
        <w:rPr>
          <w:color w:val="000000" w:themeColor="text1"/>
        </w:rPr>
        <w:t>осуществление мероприятий по обеспечению организации отдыха детей в</w:t>
      </w:r>
      <w:r w:rsidR="004E07E9">
        <w:rPr>
          <w:color w:val="000000" w:themeColor="text1"/>
        </w:rPr>
        <w:t> </w:t>
      </w:r>
      <w:r w:rsidRPr="004F004D">
        <w:rPr>
          <w:color w:val="000000" w:themeColor="text1"/>
        </w:rPr>
        <w:t>каникулярное время, включая мероприятия по обеспечению безопасности их</w:t>
      </w:r>
      <w:r w:rsidR="004E07E9">
        <w:rPr>
          <w:color w:val="000000" w:themeColor="text1"/>
        </w:rPr>
        <w:t> </w:t>
      </w:r>
      <w:r w:rsidRPr="004F004D">
        <w:rPr>
          <w:color w:val="000000" w:themeColor="text1"/>
        </w:rPr>
        <w:t>жизни и здоровья, в 202</w:t>
      </w:r>
      <w:r w:rsidR="00170191" w:rsidRPr="004F004D">
        <w:rPr>
          <w:color w:val="000000" w:themeColor="text1"/>
        </w:rPr>
        <w:t>6</w:t>
      </w:r>
      <w:r w:rsidRPr="004F004D">
        <w:rPr>
          <w:color w:val="000000" w:themeColor="text1"/>
        </w:rPr>
        <w:t xml:space="preserve"> году и плановом периоде 202</w:t>
      </w:r>
      <w:r w:rsidR="00170191" w:rsidRPr="004F004D">
        <w:rPr>
          <w:color w:val="000000" w:themeColor="text1"/>
        </w:rPr>
        <w:t>7</w:t>
      </w:r>
      <w:r w:rsidRPr="004F004D">
        <w:rPr>
          <w:color w:val="000000" w:themeColor="text1"/>
        </w:rPr>
        <w:t xml:space="preserve"> и 202</w:t>
      </w:r>
      <w:r w:rsidR="00170191" w:rsidRPr="004F004D">
        <w:rPr>
          <w:color w:val="000000" w:themeColor="text1"/>
        </w:rPr>
        <w:t>8</w:t>
      </w:r>
      <w:r w:rsidRPr="004F004D">
        <w:rPr>
          <w:color w:val="000000" w:themeColor="text1"/>
        </w:rPr>
        <w:t xml:space="preserve"> годов»;</w:t>
      </w:r>
    </w:p>
    <w:p w:rsidR="0035709B" w:rsidRPr="005A3C48" w:rsidRDefault="0035709B" w:rsidP="00355616">
      <w:pPr>
        <w:spacing w:after="0" w:line="240" w:lineRule="auto"/>
        <w:ind w:firstLine="709"/>
        <w:jc w:val="both"/>
      </w:pPr>
      <w:r w:rsidRPr="005A3C48">
        <w:t>-</w:t>
      </w:r>
      <w:r>
        <w:t> </w:t>
      </w:r>
      <w:r w:rsidRPr="005A3C48">
        <w:t>действующим административным регламентом предоставления муниципальной услуги «Предоставление путевок детям в организации отдыха в</w:t>
      </w:r>
      <w:r w:rsidR="004E07E9">
        <w:t> </w:t>
      </w:r>
      <w:r w:rsidRPr="005A3C48">
        <w:t xml:space="preserve">дневных и загородных лагерях» на территории Кушвинского </w:t>
      </w:r>
      <w:r w:rsidR="00DF409D">
        <w:t>муниципального</w:t>
      </w:r>
      <w:r w:rsidRPr="005A3C48">
        <w:t xml:space="preserve"> округа;</w:t>
      </w:r>
    </w:p>
    <w:p w:rsidR="0035709B" w:rsidRPr="005A3C48" w:rsidRDefault="0035709B" w:rsidP="00355616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3) </w:t>
      </w:r>
      <w:r w:rsidRPr="005A3C48">
        <w:t>обеспечить:</w:t>
      </w:r>
    </w:p>
    <w:p w:rsidR="0035709B" w:rsidRPr="005A3C48" w:rsidRDefault="0035709B" w:rsidP="003556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- организацию отдыха и оздоровления детей за счет средств областного, местного бюджетов, предусмотренных на реализацию мероприятий по</w:t>
      </w:r>
      <w:r w:rsidR="004E07E9">
        <w:t> </w:t>
      </w:r>
      <w:r w:rsidRPr="005A3C48">
        <w:t>проведению оздоровительной кампании детей, в соответствии с действующим законодательством о закупках товаров, работ, услуг отдельными видами юридических лиц;</w:t>
      </w:r>
    </w:p>
    <w:p w:rsidR="0035709B" w:rsidRPr="005A3C48" w:rsidRDefault="0035709B" w:rsidP="00355616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5A3C48">
        <w:t>- временное трудоустройство несовершеннолетних граждан в возрасте от</w:t>
      </w:r>
      <w:r w:rsidR="004E07E9">
        <w:t> </w:t>
      </w:r>
      <w:r w:rsidRPr="005A3C48">
        <w:t>14</w:t>
      </w:r>
      <w:r w:rsidR="004E07E9">
        <w:t> </w:t>
      </w:r>
      <w:r w:rsidRPr="005A3C48">
        <w:t>до 18 лет в свободное от учёбы время, в том числе оказавшихся в трудной жизненной ситуации, создать трудовые отряды несовершеннолетних граждан по</w:t>
      </w:r>
      <w:r w:rsidR="004E07E9">
        <w:t> </w:t>
      </w:r>
      <w:r w:rsidRPr="005A3C48">
        <w:t>благоустройству Кушвинс</w:t>
      </w:r>
      <w:r w:rsidRPr="00DF409D">
        <w:t xml:space="preserve">кого </w:t>
      </w:r>
      <w:r w:rsidR="00DF409D" w:rsidRPr="00DF409D">
        <w:t>муниципального</w:t>
      </w:r>
      <w:r w:rsidRPr="00DF409D">
        <w:t xml:space="preserve"> округа через организацию работы объединения «Молодежная биржа труда» </w:t>
      </w:r>
      <w:r w:rsidR="004743EA">
        <w:rPr>
          <w:rFonts w:cs="Times New Roman"/>
        </w:rPr>
        <w:t>м</w:t>
      </w:r>
      <w:r w:rsidR="00DF409D" w:rsidRPr="00DF409D">
        <w:rPr>
          <w:rFonts w:cs="Times New Roman"/>
        </w:rPr>
        <w:t>униципального автономного учреждения дополнительного образования Кушвинского муниципального округа Дом творчества и молодежной политики</w:t>
      </w:r>
      <w:r w:rsidRPr="00DF409D">
        <w:t xml:space="preserve">, </w:t>
      </w:r>
      <w:r w:rsidRPr="005A3C48">
        <w:t>обеспечив соблюдение всех необходимых правил безопасности</w:t>
      </w:r>
      <w:proofErr w:type="gramEnd"/>
      <w:r w:rsidRPr="005A3C48">
        <w:t xml:space="preserve"> в пределах определенных полномочий законодательством Российской Федерации при трудоустройстве и привлечении к</w:t>
      </w:r>
      <w:r w:rsidR="004E07E9">
        <w:t> </w:t>
      </w:r>
      <w:r w:rsidRPr="005A3C48">
        <w:t>работам несовершеннолетних граждан в возрасте от 14 до 18 лет;</w:t>
      </w:r>
    </w:p>
    <w:p w:rsidR="0035709B" w:rsidRPr="005A3C48" w:rsidRDefault="0035709B" w:rsidP="0035709B">
      <w:pPr>
        <w:spacing w:after="0" w:line="240" w:lineRule="auto"/>
        <w:ind w:firstLine="709"/>
        <w:jc w:val="both"/>
        <w:rPr>
          <w:spacing w:val="-4"/>
        </w:rPr>
      </w:pPr>
      <w:r w:rsidRPr="005A3C48">
        <w:t xml:space="preserve">- </w:t>
      </w:r>
      <w:r w:rsidRPr="005A3C48">
        <w:rPr>
          <w:spacing w:val="-4"/>
        </w:rPr>
        <w:t>организацию информационного, кадрового, программно-методического обеспечения отдыха, оздоровления и занятости детей и подростков, проведение городских семинаров для организаторов летнего отдыха и труда детей и подростков, участие работников детских оздоровительных лагерей в областных курсах, семинарах и других формах повышения квалификации;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- реализацию программ организации отдыха, оздоровления и занятости несовершеннолетних граждан в лагерях с дневным пребыванием, направленных на расширение образовательных возможностей детей и подростков, освоение или совершенствование участниками профессиональных, творческих и спортивных навыков, профилактику правонарушений, формирование культуры ведения здорового образа жизни;</w:t>
      </w:r>
    </w:p>
    <w:p w:rsidR="0035709B" w:rsidRPr="005A3C48" w:rsidRDefault="0035709B" w:rsidP="0035709B">
      <w:pPr>
        <w:spacing w:after="0" w:line="240" w:lineRule="auto"/>
        <w:ind w:firstLine="709"/>
        <w:jc w:val="both"/>
        <w:rPr>
          <w:spacing w:val="-4"/>
        </w:rPr>
      </w:pPr>
      <w:r w:rsidRPr="005A3C48">
        <w:lastRenderedPageBreak/>
        <w:t xml:space="preserve">- обеспечить охрану муниципальных организаций отдыха и оздоровления детей </w:t>
      </w:r>
      <w:r w:rsidRPr="005A3C48">
        <w:rPr>
          <w:spacing w:val="-4"/>
        </w:rPr>
        <w:t>за счет средств местного бюджета;</w:t>
      </w:r>
    </w:p>
    <w:p w:rsidR="0035709B" w:rsidRPr="005A3C48" w:rsidRDefault="0035709B" w:rsidP="0035709B">
      <w:pPr>
        <w:spacing w:after="0" w:line="240" w:lineRule="auto"/>
        <w:ind w:firstLine="709"/>
        <w:jc w:val="both"/>
        <w:rPr>
          <w:spacing w:val="-4"/>
        </w:rPr>
      </w:pPr>
      <w:r w:rsidRPr="005A3C48">
        <w:rPr>
          <w:spacing w:val="-4"/>
        </w:rPr>
        <w:t>-</w:t>
      </w:r>
      <w:r>
        <w:rPr>
          <w:spacing w:val="-4"/>
        </w:rPr>
        <w:t> </w:t>
      </w:r>
      <w:r w:rsidRPr="005A3C48">
        <w:rPr>
          <w:spacing w:val="-4"/>
        </w:rPr>
        <w:t>комплектование организаций отдыха и оздоровления детей квалифицированным педагогическим персоналом, обслуживающим персоналом в</w:t>
      </w:r>
      <w:r w:rsidR="004E07E9">
        <w:rPr>
          <w:spacing w:val="-4"/>
        </w:rPr>
        <w:t> </w:t>
      </w:r>
      <w:r w:rsidRPr="005A3C48">
        <w:rPr>
          <w:spacing w:val="-4"/>
        </w:rPr>
        <w:t>соответствии с требованиями статьи 351.1 Трудового кодекса Российской Федерации;</w:t>
      </w:r>
    </w:p>
    <w:p w:rsidR="0035709B" w:rsidRPr="005A3C48" w:rsidRDefault="0035709B" w:rsidP="0035709B">
      <w:pPr>
        <w:spacing w:after="0" w:line="240" w:lineRule="auto"/>
        <w:ind w:firstLine="709"/>
        <w:jc w:val="both"/>
        <w:rPr>
          <w:spacing w:val="-4"/>
        </w:rPr>
      </w:pPr>
      <w:r w:rsidRPr="005A3C48">
        <w:rPr>
          <w:spacing w:val="-4"/>
        </w:rPr>
        <w:t>- представление списков педагогического и обслуживающего персонала, задействованного в работе муниципальных организаций отдыха и оздоровления детей, в Межмуниципальный отдел Министерства внутренних дел Российской Федерации «</w:t>
      </w:r>
      <w:proofErr w:type="spellStart"/>
      <w:r w:rsidRPr="005A3C48">
        <w:rPr>
          <w:spacing w:val="-4"/>
        </w:rPr>
        <w:t>Кушвинский</w:t>
      </w:r>
      <w:proofErr w:type="spellEnd"/>
      <w:r w:rsidRPr="005A3C48">
        <w:rPr>
          <w:spacing w:val="-4"/>
        </w:rPr>
        <w:t xml:space="preserve">» для проверки на наличие (отсутствие) судимости и (или) факта уголовного преследования либо прекращения уголовного преследования; </w:t>
      </w:r>
      <w:r w:rsidRPr="005A3C48">
        <w:rPr>
          <w:spacing w:val="-4"/>
        </w:rPr>
        <w:tab/>
      </w:r>
    </w:p>
    <w:p w:rsidR="0035709B" w:rsidRPr="005A3C48" w:rsidRDefault="0035709B" w:rsidP="0035709B">
      <w:pPr>
        <w:spacing w:after="0" w:line="240" w:lineRule="auto"/>
        <w:ind w:firstLine="709"/>
        <w:jc w:val="both"/>
      </w:pPr>
      <w:r w:rsidRPr="005A3C48">
        <w:rPr>
          <w:spacing w:val="-4"/>
        </w:rPr>
        <w:t xml:space="preserve">- </w:t>
      </w:r>
      <w:r w:rsidRPr="005A3C48">
        <w:t>своевременную информационную кампанию по вопросам отдыха и</w:t>
      </w:r>
      <w:r w:rsidR="004E07E9">
        <w:t> </w:t>
      </w:r>
      <w:r w:rsidRPr="005A3C48">
        <w:t>оздоровления детей, а также заявочной кампании на предоставление путевок в</w:t>
      </w:r>
      <w:r w:rsidR="004E07E9">
        <w:t> </w:t>
      </w:r>
      <w:r w:rsidRPr="005A3C48">
        <w:t>организации отдыха и оздоровления детей с привлечением общественных организаций, и средств массовой информации;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 xml:space="preserve">- выплату заработной платы педагогическому персоналу оздоровительных лагерей с дневным пребыванием детей на уровне средней заработной платы педагогических работников муниципальных образовательных учреждений дополнительного образования; </w:t>
      </w:r>
    </w:p>
    <w:p w:rsidR="0035709B" w:rsidRPr="00304FE0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 </w:t>
      </w:r>
      <w:proofErr w:type="gramStart"/>
      <w:r w:rsidRPr="005A3C48">
        <w:t>предоставлять отчет</w:t>
      </w:r>
      <w:proofErr w:type="gramEnd"/>
      <w:r w:rsidRPr="005A3C48">
        <w:t xml:space="preserve"> о достижении целевых показателей охвата отдыхом детей в каникулярный период, информацию об итогах детской оздоровительной кампании, статистическую, аналитическую информацию по организации отдыха, оздоровления, занятости детей и подростков в </w:t>
      </w:r>
      <w:r w:rsidRPr="00304FE0">
        <w:t>Правительство Свердловской области, государственные органы законодательной и исполнительной власти в</w:t>
      </w:r>
      <w:r w:rsidR="004E07E9" w:rsidRPr="00304FE0">
        <w:t> </w:t>
      </w:r>
      <w:r w:rsidRPr="00304FE0">
        <w:t>установленные сроки.</w:t>
      </w:r>
    </w:p>
    <w:p w:rsidR="0035709B" w:rsidRPr="00304FE0" w:rsidRDefault="00B13C19" w:rsidP="00357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</w:rPr>
      </w:pPr>
      <w:r w:rsidRPr="00304FE0">
        <w:rPr>
          <w:spacing w:val="-4"/>
        </w:rPr>
        <w:t>4</w:t>
      </w:r>
      <w:r w:rsidR="0035709B" w:rsidRPr="00304FE0">
        <w:rPr>
          <w:spacing w:val="-4"/>
        </w:rPr>
        <w:t xml:space="preserve">. Управлению культуры Кушвинского </w:t>
      </w:r>
      <w:r w:rsidR="00DF409D" w:rsidRPr="00304FE0">
        <w:rPr>
          <w:spacing w:val="-4"/>
        </w:rPr>
        <w:t>муниципального</w:t>
      </w:r>
      <w:r w:rsidR="0035709B" w:rsidRPr="00304FE0">
        <w:rPr>
          <w:spacing w:val="-4"/>
        </w:rPr>
        <w:t xml:space="preserve"> округа: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</w:rPr>
      </w:pPr>
      <w:r w:rsidRPr="00304FE0">
        <w:rPr>
          <w:spacing w:val="-4"/>
        </w:rPr>
        <w:t xml:space="preserve">1) разработать план </w:t>
      </w:r>
      <w:proofErr w:type="spellStart"/>
      <w:r w:rsidRPr="00304FE0">
        <w:rPr>
          <w:spacing w:val="-4"/>
        </w:rPr>
        <w:t>культурно-досуговой</w:t>
      </w:r>
      <w:proofErr w:type="spellEnd"/>
      <w:r w:rsidRPr="00304FE0">
        <w:rPr>
          <w:spacing w:val="-4"/>
        </w:rPr>
        <w:t xml:space="preserve"> деятельности муниципальных</w:t>
      </w:r>
      <w:r w:rsidRPr="005A3C48">
        <w:rPr>
          <w:spacing w:val="-4"/>
        </w:rPr>
        <w:t xml:space="preserve"> учреждений культуры Кушвинского </w:t>
      </w:r>
      <w:r w:rsidR="00DF409D">
        <w:rPr>
          <w:spacing w:val="-4"/>
        </w:rPr>
        <w:t>муниципального</w:t>
      </w:r>
      <w:r w:rsidRPr="005A3C48">
        <w:rPr>
          <w:spacing w:val="-4"/>
        </w:rPr>
        <w:t xml:space="preserve"> округа с детьми и</w:t>
      </w:r>
      <w:r w:rsidR="004E07E9">
        <w:rPr>
          <w:spacing w:val="-4"/>
        </w:rPr>
        <w:t> </w:t>
      </w:r>
      <w:r w:rsidRPr="005A3C48">
        <w:rPr>
          <w:spacing w:val="-4"/>
        </w:rPr>
        <w:t>подростками на каникулярные периоды, в том числе несовершеннолетних, стоящих на различных видах профилактического учета;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2) организовать проведение выездных музейных выставок, работу передвижных библиотек на базе организаций отдыха и оздоровления детей;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 xml:space="preserve">3) организовать работу выездных творческих коллективов в сельские территории и отдаленные районы Кушвинского </w:t>
      </w:r>
      <w:r w:rsidR="00DF409D">
        <w:t>муниципального</w:t>
      </w:r>
      <w:r w:rsidRPr="005A3C48">
        <w:t xml:space="preserve"> округа;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 xml:space="preserve">4) обеспечить в постоянном режиме информирование населения городского округа о проведении </w:t>
      </w:r>
      <w:proofErr w:type="spellStart"/>
      <w:r w:rsidRPr="005A3C48">
        <w:t>культурно-досуговых</w:t>
      </w:r>
      <w:proofErr w:type="spellEnd"/>
      <w:r w:rsidRPr="005A3C48">
        <w:t xml:space="preserve"> мероприятий для детей и подростков в</w:t>
      </w:r>
      <w:r w:rsidR="004E07E9">
        <w:t> </w:t>
      </w:r>
      <w:r w:rsidRPr="005A3C48">
        <w:t>каникулярные периоды через средства массовой информации.</w:t>
      </w:r>
    </w:p>
    <w:p w:rsidR="0035709B" w:rsidRPr="005A3C48" w:rsidRDefault="00B13C19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35709B" w:rsidRPr="005A3C48">
        <w:t>.</w:t>
      </w:r>
      <w:r>
        <w:t> </w:t>
      </w:r>
      <w:r w:rsidR="0035709B" w:rsidRPr="005A3C48">
        <w:t xml:space="preserve">Управлению физической культуры и спорта Кушвинского </w:t>
      </w:r>
      <w:r w:rsidR="00DF409D">
        <w:t>муниципального</w:t>
      </w:r>
      <w:r w:rsidR="0035709B">
        <w:t xml:space="preserve"> округа</w:t>
      </w:r>
      <w:r w:rsidR="0035709B" w:rsidRPr="005A3C48">
        <w:t>: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 xml:space="preserve">1) содействовать участию учреждений спорта Кушвинского </w:t>
      </w:r>
      <w:r w:rsidR="00DF409D">
        <w:t>муниципального</w:t>
      </w:r>
      <w:r w:rsidRPr="005A3C48">
        <w:t xml:space="preserve"> округа в организации работы с детьми в период школьных каникул и вечернее время, в том числе неорганизованных детей;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2) </w:t>
      </w:r>
      <w:r w:rsidRPr="005A3C48">
        <w:t>организовать проведение городских, сельских спортивных, физкультурно-оздоровительных мероприятий для детей и подростков в</w:t>
      </w:r>
      <w:r w:rsidR="004E07E9">
        <w:t> </w:t>
      </w:r>
      <w:r w:rsidRPr="005A3C48">
        <w:t>каникулярные периоды;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highlight w:val="yellow"/>
        </w:rPr>
      </w:pPr>
      <w:r>
        <w:t>3) </w:t>
      </w:r>
      <w:r w:rsidRPr="005A3C48">
        <w:t>обеспечить методическую помощь оздоровительным лагерям в</w:t>
      </w:r>
      <w:r w:rsidR="004E07E9">
        <w:t> </w:t>
      </w:r>
      <w:r w:rsidRPr="005A3C48">
        <w:t>организации физического воспитания детей и подростков, реализации проекта по внедрению Всероссийского физкультурно-спортивного комплекса «Готов к</w:t>
      </w:r>
      <w:r w:rsidR="004E07E9">
        <w:t> </w:t>
      </w:r>
      <w:r w:rsidRPr="005A3C48">
        <w:t>труду и обороне»;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4) обеспечить в постоянном режиме информирование населения городского округа о проведении физкультурно-оздоровительных мероприятий для детей и</w:t>
      </w:r>
      <w:r w:rsidR="004E07E9">
        <w:t> </w:t>
      </w:r>
      <w:r w:rsidRPr="005A3C48">
        <w:t>подростков в каникулярные периоды через средства массовой информации.</w:t>
      </w:r>
    </w:p>
    <w:p w:rsidR="0035709B" w:rsidRPr="005A3C48" w:rsidRDefault="00840276" w:rsidP="0035709B">
      <w:pPr>
        <w:pStyle w:val="ac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35709B" w:rsidRPr="005A3C48">
        <w:rPr>
          <w:rFonts w:ascii="Liberation Serif" w:hAnsi="Liberation Serif"/>
          <w:sz w:val="28"/>
          <w:szCs w:val="28"/>
        </w:rPr>
        <w:t xml:space="preserve">. Муниципальному казенному учреждению Кушвинского </w:t>
      </w:r>
      <w:r w:rsidR="00DF409D">
        <w:rPr>
          <w:rFonts w:ascii="Liberation Serif" w:hAnsi="Liberation Serif"/>
          <w:sz w:val="28"/>
          <w:szCs w:val="28"/>
        </w:rPr>
        <w:t>муниципального</w:t>
      </w:r>
      <w:r w:rsidR="00ED3700">
        <w:rPr>
          <w:rFonts w:ascii="Liberation Serif" w:hAnsi="Liberation Serif"/>
          <w:sz w:val="28"/>
          <w:szCs w:val="28"/>
        </w:rPr>
        <w:t xml:space="preserve"> </w:t>
      </w:r>
      <w:r w:rsidR="0035709B" w:rsidRPr="005A3C48">
        <w:rPr>
          <w:rFonts w:ascii="Liberation Serif" w:hAnsi="Liberation Serif"/>
          <w:sz w:val="28"/>
          <w:szCs w:val="28"/>
        </w:rPr>
        <w:t>округа «Комитет жилищно-ко</w:t>
      </w:r>
      <w:r w:rsidR="0035709B">
        <w:rPr>
          <w:rFonts w:ascii="Liberation Serif" w:hAnsi="Liberation Serif"/>
          <w:sz w:val="28"/>
          <w:szCs w:val="28"/>
        </w:rPr>
        <w:t>ммунальной сферы»</w:t>
      </w:r>
      <w:r w:rsidR="0035709B" w:rsidRPr="005A3C48">
        <w:rPr>
          <w:rFonts w:ascii="Liberation Serif" w:hAnsi="Liberation Serif"/>
          <w:sz w:val="28"/>
          <w:szCs w:val="28"/>
        </w:rPr>
        <w:t>:</w:t>
      </w:r>
    </w:p>
    <w:p w:rsidR="0035709B" w:rsidRPr="005A3C48" w:rsidRDefault="0035709B" w:rsidP="0035709B">
      <w:pPr>
        <w:pStyle w:val="ac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A3C48">
        <w:rPr>
          <w:rFonts w:ascii="Liberation Serif" w:hAnsi="Liberation Serif"/>
          <w:sz w:val="28"/>
          <w:szCs w:val="28"/>
        </w:rPr>
        <w:t>1) обеспечить нанесение дорожной разметки пешеходных переходов;</w:t>
      </w:r>
    </w:p>
    <w:p w:rsidR="0035709B" w:rsidRPr="005A3C48" w:rsidRDefault="0035709B" w:rsidP="0035709B">
      <w:pPr>
        <w:pStyle w:val="ac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A3C48">
        <w:rPr>
          <w:rFonts w:ascii="Liberation Serif" w:hAnsi="Liberation Serif"/>
          <w:sz w:val="28"/>
          <w:szCs w:val="28"/>
        </w:rPr>
        <w:t>2) обеспечить работоспособность светофоров типа Т.7 в течение всего периода.</w:t>
      </w:r>
    </w:p>
    <w:p w:rsidR="0035709B" w:rsidRPr="005A3C48" w:rsidRDefault="00840276" w:rsidP="0035709B">
      <w:pPr>
        <w:spacing w:after="0" w:line="240" w:lineRule="auto"/>
        <w:ind w:firstLine="709"/>
        <w:jc w:val="both"/>
      </w:pPr>
      <w:r>
        <w:t>7</w:t>
      </w:r>
      <w:r w:rsidR="0035709B" w:rsidRPr="005A3C48">
        <w:t>.</w:t>
      </w:r>
      <w:r>
        <w:t> </w:t>
      </w:r>
      <w:r w:rsidR="0035709B" w:rsidRPr="005A3C48">
        <w:t xml:space="preserve">Рекомендовать Территориальному отделу Управления Федеральной службы по надзору в сфере защиты прав потребителей и благополучия человека по Свердловской области в городе Качканар, городе Кушва, городе Красноуральск и </w:t>
      </w:r>
      <w:r w:rsidR="0035709B">
        <w:t>городе Нижняя Тура</w:t>
      </w:r>
      <w:r w:rsidR="0035709B" w:rsidRPr="005A3C48">
        <w:t xml:space="preserve"> обеспечить государственный санитарно-эпидемиологический надзор в организациях отдыха и оздоровления детей в</w:t>
      </w:r>
      <w:r w:rsidR="004E07E9">
        <w:t> </w:t>
      </w:r>
      <w:r w:rsidR="0035709B" w:rsidRPr="005A3C48">
        <w:t xml:space="preserve">рамках действующего законодательства Российской Федерации. </w:t>
      </w:r>
    </w:p>
    <w:p w:rsidR="0035709B" w:rsidRPr="005A3C48" w:rsidRDefault="00840276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8</w:t>
      </w:r>
      <w:r w:rsidR="0035709B" w:rsidRPr="005A3C48">
        <w:t>.</w:t>
      </w:r>
      <w:r>
        <w:t> </w:t>
      </w:r>
      <w:r w:rsidR="0035709B" w:rsidRPr="005A3C48">
        <w:t xml:space="preserve">Рекомендовать отделу надзорной деятельности Кушвинского </w:t>
      </w:r>
      <w:r w:rsidR="00DF409D">
        <w:t xml:space="preserve">муниципального </w:t>
      </w:r>
      <w:r w:rsidR="0035709B" w:rsidRPr="005A3C48">
        <w:t>округа, городского округа Верхняя Тура, городского округа Красноуральск обеспечить контроль над пожарной безопасностью в местах дислокации учреждений и организаций в сфере организации отдыха и</w:t>
      </w:r>
      <w:r w:rsidR="004E07E9">
        <w:t> </w:t>
      </w:r>
      <w:r w:rsidR="0035709B" w:rsidRPr="005A3C48">
        <w:t xml:space="preserve">оздоровления детей и подростков, расположенных на территории Кушвинского </w:t>
      </w:r>
      <w:r w:rsidR="00DF409D">
        <w:t>муниципального</w:t>
      </w:r>
      <w:r w:rsidR="0035709B" w:rsidRPr="005A3C48">
        <w:t xml:space="preserve"> округа.</w:t>
      </w:r>
    </w:p>
    <w:p w:rsidR="0035709B" w:rsidRPr="005A3C48" w:rsidRDefault="00840276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9</w:t>
      </w:r>
      <w:r w:rsidR="0035709B" w:rsidRPr="005A3C48">
        <w:t>.</w:t>
      </w:r>
      <w:r>
        <w:t> </w:t>
      </w:r>
      <w:r w:rsidR="0035709B" w:rsidRPr="005A3C48">
        <w:t xml:space="preserve">Рекомендовать Государственному автономному учреждению здравоохранения Свердловской области «Центральная </w:t>
      </w:r>
      <w:r w:rsidR="00DF409D">
        <w:t>районная</w:t>
      </w:r>
      <w:r w:rsidR="0035709B">
        <w:t xml:space="preserve"> больница города Кушва» </w:t>
      </w:r>
      <w:r w:rsidR="0035709B" w:rsidRPr="005A3C48">
        <w:t>обеспечить:</w:t>
      </w:r>
    </w:p>
    <w:p w:rsidR="0035709B" w:rsidRPr="005A3C48" w:rsidRDefault="0035709B" w:rsidP="0035709B">
      <w:pPr>
        <w:suppressAutoHyphens/>
        <w:spacing w:after="0" w:line="240" w:lineRule="auto"/>
        <w:ind w:firstLine="709"/>
        <w:jc w:val="both"/>
      </w:pPr>
      <w:r w:rsidRPr="005A3C48">
        <w:t>1) медицинское сопровождение детей в организациях отдыха и</w:t>
      </w:r>
      <w:r w:rsidR="004E07E9">
        <w:t> </w:t>
      </w:r>
      <w:r w:rsidRPr="005A3C48">
        <w:t xml:space="preserve">оздоровления детей Кушвинского </w:t>
      </w:r>
      <w:r w:rsidR="00DF409D">
        <w:t>муниципального</w:t>
      </w:r>
      <w:r w:rsidRPr="005A3C48">
        <w:t xml:space="preserve"> округа путем заключения с</w:t>
      </w:r>
      <w:r w:rsidR="004E07E9">
        <w:t> </w:t>
      </w:r>
      <w:r w:rsidRPr="005A3C48">
        <w:t>ними договоров о взаимодействии с целью организации медицинского обслуживания;</w:t>
      </w:r>
    </w:p>
    <w:p w:rsidR="0035709B" w:rsidRPr="005A3C48" w:rsidRDefault="0035709B" w:rsidP="0035709B">
      <w:pPr>
        <w:suppressAutoHyphens/>
        <w:spacing w:after="0" w:line="240" w:lineRule="auto"/>
        <w:ind w:firstLine="709"/>
        <w:jc w:val="both"/>
      </w:pPr>
      <w:r w:rsidRPr="005A3C48">
        <w:t>2) контроль качества оказания медицинской помощи детям и подросткам в</w:t>
      </w:r>
      <w:r w:rsidR="004E07E9">
        <w:t> </w:t>
      </w:r>
      <w:r w:rsidRPr="005A3C48">
        <w:t>организациях отдыха и оздоровления детей;</w:t>
      </w:r>
    </w:p>
    <w:p w:rsidR="0035709B" w:rsidRPr="005A3C48" w:rsidRDefault="0035709B" w:rsidP="0035709B">
      <w:pPr>
        <w:suppressAutoHyphens/>
        <w:spacing w:after="0" w:line="240" w:lineRule="auto"/>
        <w:ind w:firstLine="709"/>
        <w:jc w:val="both"/>
      </w:pPr>
      <w:r w:rsidRPr="005A3C48">
        <w:t>3) </w:t>
      </w:r>
      <w:proofErr w:type="gramStart"/>
      <w:r w:rsidRPr="005A3C48">
        <w:t>обучение по вопросам</w:t>
      </w:r>
      <w:proofErr w:type="gramEnd"/>
      <w:r w:rsidRPr="005A3C48">
        <w:t xml:space="preserve"> соблюдения санитарно-противоэпидемического режима, профилактики пищевых отравлений и инфекционных заболеваний для организаторов детского отдыха и оздоровления при проведении городских семинаров;</w:t>
      </w:r>
    </w:p>
    <w:p w:rsidR="0035709B" w:rsidRPr="005A3C48" w:rsidRDefault="0035709B" w:rsidP="0035709B">
      <w:pPr>
        <w:suppressAutoHyphens/>
        <w:spacing w:after="0" w:line="240" w:lineRule="auto"/>
        <w:ind w:firstLine="709"/>
        <w:jc w:val="both"/>
      </w:pPr>
      <w:proofErr w:type="gramStart"/>
      <w:r w:rsidRPr="005A3C48">
        <w:t>4) </w:t>
      </w:r>
      <w:r w:rsidR="00162A99" w:rsidRPr="005A3C48">
        <w:t xml:space="preserve">проведение </w:t>
      </w:r>
      <w:r w:rsidRPr="005A3C48">
        <w:t>за счет средств областного бюджета медицинских осмотров персонала, направляемого для работы в загородные организации отдыха и</w:t>
      </w:r>
      <w:r w:rsidR="004E07E9">
        <w:t> </w:t>
      </w:r>
      <w:r w:rsidRPr="005A3C48">
        <w:t>оздоровления детей всех форм собственности, а также детей и подростков в</w:t>
      </w:r>
      <w:r w:rsidR="004E07E9">
        <w:t> </w:t>
      </w:r>
      <w:r w:rsidRPr="005A3C48">
        <w:t xml:space="preserve">возрасте до 18 лет, направляемых в организации отдыха и оздоровления детей, </w:t>
      </w:r>
      <w:r w:rsidRPr="005A3C48">
        <w:lastRenderedPageBreak/>
        <w:t>и</w:t>
      </w:r>
      <w:r w:rsidR="004E07E9">
        <w:t> </w:t>
      </w:r>
      <w:r w:rsidRPr="005A3C48">
        <w:t>при оформлении их временной занятости в каникулярное время, в том числе отъезжающих в оздоровительные трудовые лагеря.</w:t>
      </w:r>
      <w:proofErr w:type="gramEnd"/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1</w:t>
      </w:r>
      <w:r w:rsidR="00840276">
        <w:t>0</w:t>
      </w:r>
      <w:r w:rsidRPr="005A3C48">
        <w:t>. Рекомендовать Территориальному отраслевому исполнительному органу государственной власти Свердловской области Управлению социальной политики Министерства социальной поли</w:t>
      </w:r>
      <w:r>
        <w:t xml:space="preserve">тики Свердловской области № 16 </w:t>
      </w:r>
      <w:r w:rsidRPr="005A3C48">
        <w:t>обеспечить:</w:t>
      </w:r>
    </w:p>
    <w:p w:rsidR="0035709B" w:rsidRPr="005A3C48" w:rsidRDefault="0035709B" w:rsidP="0035709B">
      <w:pPr>
        <w:pStyle w:val="3"/>
        <w:shd w:val="clear" w:color="auto" w:fill="auto"/>
        <w:tabs>
          <w:tab w:val="left" w:pos="961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Pr="005A3C48">
        <w:rPr>
          <w:rFonts w:ascii="Liberation Serif" w:hAnsi="Liberation Serif"/>
          <w:sz w:val="28"/>
          <w:szCs w:val="28"/>
        </w:rPr>
        <w:t xml:space="preserve">организацию отдыха и оздоровления детей, находящихся в трудной жизненной ситуации, за счет средств областного бюджета; 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 </w:t>
      </w:r>
      <w:r w:rsidRPr="005A3C48">
        <w:t>организацию и обеспечение предоставления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</w:t>
      </w:r>
      <w:r w:rsidR="004E07E9">
        <w:t> </w:t>
      </w:r>
      <w:r w:rsidRPr="005A3C48">
        <w:t>загородные оздоровительные лагеря, расположенные на территории Свердловской области;</w:t>
      </w:r>
    </w:p>
    <w:p w:rsidR="0035709B" w:rsidRPr="005A3C48" w:rsidRDefault="0035709B" w:rsidP="0035709B">
      <w:pPr>
        <w:pStyle w:val="3"/>
        <w:shd w:val="clear" w:color="auto" w:fill="auto"/>
        <w:tabs>
          <w:tab w:val="left" w:pos="1244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5A3C48">
        <w:rPr>
          <w:rFonts w:ascii="Liberation Serif" w:hAnsi="Liberation Serif"/>
          <w:sz w:val="28"/>
          <w:szCs w:val="28"/>
        </w:rPr>
        <w:t xml:space="preserve">3) </w:t>
      </w:r>
      <w:r w:rsidRPr="005A3C48">
        <w:rPr>
          <w:rFonts w:ascii="Liberation Serif" w:hAnsi="Liberation Serif"/>
          <w:spacing w:val="-4"/>
          <w:sz w:val="28"/>
          <w:szCs w:val="28"/>
        </w:rPr>
        <w:t>ежемесячный мониторинг проведения оздоровительной кампании детей, находящихся в трудной жизненной ситуации по линии Министерства социальной политики Свердловской области.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1</w:t>
      </w:r>
      <w:r w:rsidR="00840276">
        <w:t>1</w:t>
      </w:r>
      <w:r w:rsidRPr="005A3C48">
        <w:t>.</w:t>
      </w:r>
      <w:r w:rsidR="00840276">
        <w:t> </w:t>
      </w:r>
      <w:r w:rsidRPr="005A3C48">
        <w:t>Рекомендовать государственному казенному учреждению занятости населения Свердловской област</w:t>
      </w:r>
      <w:r>
        <w:t>и «</w:t>
      </w:r>
      <w:proofErr w:type="spellStart"/>
      <w:r>
        <w:t>Кушвинский</w:t>
      </w:r>
      <w:proofErr w:type="spellEnd"/>
      <w:r>
        <w:t xml:space="preserve"> центр занятости» </w:t>
      </w:r>
      <w:r w:rsidRPr="005A3C48">
        <w:t xml:space="preserve">оказать содействие в организации временного трудоустройства в свободное от учебы время несовершеннолетних граждан в возрасте от 14 до 18 лет за счет средств бюджета Свердловской области. 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1</w:t>
      </w:r>
      <w:r w:rsidR="00840276">
        <w:t>2</w:t>
      </w:r>
      <w:r w:rsidRPr="005A3C48">
        <w:t>. Рекомендовать Межмуниципальному отделу Министерства внутренних дел Рос</w:t>
      </w:r>
      <w:r>
        <w:t>сийской Федерации «</w:t>
      </w:r>
      <w:proofErr w:type="spellStart"/>
      <w:r>
        <w:t>Кушвинский</w:t>
      </w:r>
      <w:proofErr w:type="spellEnd"/>
      <w:r>
        <w:t xml:space="preserve">» </w:t>
      </w:r>
      <w:r w:rsidRPr="005A3C48">
        <w:t>принять меры по организации работы по профилактике детского дорожно-транспортного травматизма, профилактике безнадзорности и правонарушений несовершеннолетних в каникулярные периоды, а также по организации отдыха, оздоровления и занятости детей и</w:t>
      </w:r>
      <w:r w:rsidR="004E07E9">
        <w:t> </w:t>
      </w:r>
      <w:r w:rsidRPr="005A3C48">
        <w:t xml:space="preserve">подростков Кушвинского </w:t>
      </w:r>
      <w:r w:rsidR="00DF409D">
        <w:t>муниципального</w:t>
      </w:r>
      <w:r w:rsidRPr="005A3C48">
        <w:t xml:space="preserve"> округа, состоящих на</w:t>
      </w:r>
      <w:r w:rsidR="004E07E9">
        <w:t> </w:t>
      </w:r>
      <w:r w:rsidRPr="005A3C48">
        <w:t>профилактическом учете в подразделении по делам несовершеннолетних.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1</w:t>
      </w:r>
      <w:r w:rsidR="00840276">
        <w:t>3</w:t>
      </w:r>
      <w:r w:rsidRPr="005A3C48">
        <w:t xml:space="preserve">. Предложить Территориальному отраслевому исполнительному органу государственной власти Свердловской области </w:t>
      </w:r>
      <w:r>
        <w:t xml:space="preserve">Управлению социальной политики </w:t>
      </w:r>
      <w:r w:rsidRPr="005A3C48">
        <w:t>Министерства социальной политики Свердлов</w:t>
      </w:r>
      <w:r>
        <w:t>ской области № 16</w:t>
      </w:r>
      <w:r w:rsidRPr="005A3C48">
        <w:t>, городскому объе</w:t>
      </w:r>
      <w:r>
        <w:t>динению профсоюзных организаций</w:t>
      </w:r>
      <w:r w:rsidRPr="005A3C48">
        <w:t xml:space="preserve"> </w:t>
      </w:r>
      <w:r>
        <w:t xml:space="preserve">представить в срок до 1 ноября </w:t>
      </w:r>
      <w:r w:rsidRPr="005A3C48">
        <w:t>202</w:t>
      </w:r>
      <w:r w:rsidR="00162A99">
        <w:t xml:space="preserve">6 </w:t>
      </w:r>
      <w:r w:rsidRPr="005A3C48">
        <w:t>года информацию об итогах детской оздоровительной кампании 202</w:t>
      </w:r>
      <w:r w:rsidR="00162A99">
        <w:t>6</w:t>
      </w:r>
      <w:r w:rsidRPr="005A3C48">
        <w:t xml:space="preserve"> года в</w:t>
      </w:r>
      <w:r w:rsidR="004E07E9">
        <w:t> </w:t>
      </w:r>
      <w:r w:rsidRPr="005A3C48">
        <w:t>межведомственную оздоровительную комисси</w:t>
      </w:r>
      <w:r>
        <w:t xml:space="preserve">ю Кушвинского </w:t>
      </w:r>
      <w:r w:rsidR="00046126">
        <w:t>муниципального</w:t>
      </w:r>
      <w:r>
        <w:t xml:space="preserve"> округа.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1</w:t>
      </w:r>
      <w:r w:rsidR="00840276">
        <w:t>4</w:t>
      </w:r>
      <w:r w:rsidRPr="005A3C48">
        <w:t>. Руководителям муниципальных образовательных организаций, на базах которых организованы оздоровительные лагеря с дневным пребыванием детей: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1) организовать: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5A3C48">
        <w:t>- подготовку и представление в Территориальный отдел Управления Федеральной службы по надзору в сфере защиты прав потребителей и</w:t>
      </w:r>
      <w:r w:rsidR="004E07E9">
        <w:t> </w:t>
      </w:r>
      <w:r w:rsidRPr="005A3C48">
        <w:t>благополучия человека по Свердловской области в городе Качканар, городе Кушва, городе Красноуральск и городе Нижняя Тура, документов на проведение экспертизы о соответствии санитарным правилам и нормам, получение санитарно-эпидемиологического заключения на открытие оздоровительного лагеря с дневным пребыванием детей;</w:t>
      </w:r>
      <w:proofErr w:type="gramEnd"/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lastRenderedPageBreak/>
        <w:t>- двухразовое питание детей в соответствии с утвержденным меню и</w:t>
      </w:r>
      <w:r w:rsidR="004E07E9">
        <w:t> </w:t>
      </w:r>
      <w:r w:rsidRPr="005A3C48">
        <w:t xml:space="preserve">соблюдением требований </w:t>
      </w:r>
      <w:proofErr w:type="spellStart"/>
      <w:r w:rsidRPr="005A3C48">
        <w:t>СанПиН</w:t>
      </w:r>
      <w:proofErr w:type="spellEnd"/>
      <w:r w:rsidRPr="005A3C48">
        <w:t>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2) обеспечить: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- безопасность детей в период пребывания в лагере, при проведении экскурсий, прогулок, передвижении транспортом;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- условия для содержательного отдыха, формирования общей культуры, навыков здорового образа жизни;</w:t>
      </w:r>
    </w:p>
    <w:p w:rsidR="0035709B" w:rsidRPr="005A3C48" w:rsidRDefault="0035709B" w:rsidP="003570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A3C48">
        <w:t>- незамедлительное информирование Учредителя о несчастных случаях с</w:t>
      </w:r>
      <w:r w:rsidR="004E07E9">
        <w:t> </w:t>
      </w:r>
      <w:r w:rsidRPr="005A3C48">
        <w:t>детьми и сотрудниками, инфекционных заболеваниях, массовых заболеваниях.</w:t>
      </w:r>
    </w:p>
    <w:p w:rsidR="00046126" w:rsidRDefault="0035709B" w:rsidP="0004612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A3C48">
        <w:t>1</w:t>
      </w:r>
      <w:r w:rsidR="00162A99">
        <w:t>5</w:t>
      </w:r>
      <w:r w:rsidRPr="005A3C48">
        <w:t xml:space="preserve">. </w:t>
      </w:r>
      <w:r w:rsidR="00046126" w:rsidRPr="000C5D98">
        <w:t xml:space="preserve">Опубликовать настоящее постановление в газете «Муниципальный вестник» и разместить на официальном сайте Кушвинского </w:t>
      </w:r>
      <w:r w:rsidR="00046126">
        <w:t>муниципального</w:t>
      </w:r>
      <w:r w:rsidR="00046126" w:rsidRPr="000C5D98">
        <w:t xml:space="preserve"> округа в</w:t>
      </w:r>
      <w:r w:rsidR="00046126">
        <w:t> </w:t>
      </w:r>
      <w:r w:rsidR="00046126" w:rsidRPr="000C5D98">
        <w:t>информационно-телекоммуникационной сети Интернет.</w:t>
      </w:r>
    </w:p>
    <w:p w:rsidR="0035709B" w:rsidRPr="005A3C48" w:rsidRDefault="0035709B" w:rsidP="0035709B">
      <w:pPr>
        <w:widowControl w:val="0"/>
        <w:autoSpaceDE w:val="0"/>
        <w:spacing w:after="0" w:line="240" w:lineRule="auto"/>
        <w:ind w:firstLine="709"/>
        <w:jc w:val="both"/>
      </w:pPr>
      <w:r w:rsidRPr="005A3C48">
        <w:t>1</w:t>
      </w:r>
      <w:r w:rsidR="000F0CDE">
        <w:t>6</w:t>
      </w:r>
      <w:bookmarkStart w:id="1" w:name="_GoBack"/>
      <w:bookmarkEnd w:id="1"/>
      <w:r w:rsidRPr="005A3C48">
        <w:t xml:space="preserve">. </w:t>
      </w:r>
      <w:proofErr w:type="gramStart"/>
      <w:r w:rsidRPr="005A3C48">
        <w:t>Контроль за</w:t>
      </w:r>
      <w:proofErr w:type="gramEnd"/>
      <w:r w:rsidRPr="005A3C48">
        <w:t xml:space="preserve"> исполнением настоящего постановления </w:t>
      </w:r>
      <w:r w:rsidR="00162A99">
        <w:t>оставляю за собой.</w:t>
      </w:r>
      <w:r w:rsidRPr="005A3C48">
        <w:t xml:space="preserve"> </w:t>
      </w:r>
    </w:p>
    <w:p w:rsidR="0035709B" w:rsidRPr="0050587E" w:rsidRDefault="0035709B" w:rsidP="0035709B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</w:rPr>
      </w:pPr>
    </w:p>
    <w:p w:rsidR="005F5E9C" w:rsidRPr="000C5D98" w:rsidRDefault="005F5E9C" w:rsidP="00CD70DA">
      <w:pPr>
        <w:spacing w:after="0" w:line="240" w:lineRule="auto"/>
        <w:rPr>
          <w:rFonts w:eastAsia="Times New Roman"/>
        </w:rPr>
      </w:pPr>
    </w:p>
    <w:p w:rsidR="005F5E9C" w:rsidRPr="000C5D98" w:rsidRDefault="000C5D98" w:rsidP="005F5E9C">
      <w:pPr>
        <w:spacing w:after="0" w:line="260" w:lineRule="auto"/>
        <w:rPr>
          <w:rFonts w:eastAsia="Times New Roman"/>
        </w:rPr>
      </w:pPr>
      <w:r w:rsidRPr="000C5D98">
        <w:rPr>
          <w:rFonts w:eastAsia="Times New Roman"/>
        </w:rPr>
        <w:t>Г</w:t>
      </w:r>
      <w:r w:rsidR="005F5E9C" w:rsidRPr="000C5D98">
        <w:rPr>
          <w:rFonts w:eastAsia="Times New Roman"/>
        </w:rPr>
        <w:t>лав</w:t>
      </w:r>
      <w:r w:rsidRPr="000C5D98">
        <w:rPr>
          <w:rFonts w:eastAsia="Times New Roman"/>
        </w:rPr>
        <w:t>а</w:t>
      </w:r>
      <w:r w:rsidR="005F5E9C" w:rsidRPr="000C5D98">
        <w:rPr>
          <w:rFonts w:eastAsia="Times New Roman"/>
        </w:rPr>
        <w:t xml:space="preserve"> Кушвинского </w:t>
      </w:r>
      <w:r w:rsidR="006334E6">
        <w:rPr>
          <w:rFonts w:eastAsia="Times New Roman"/>
        </w:rPr>
        <w:t xml:space="preserve">муниципального </w:t>
      </w:r>
      <w:r w:rsidR="005F5E9C" w:rsidRPr="000C5D98">
        <w:rPr>
          <w:rFonts w:eastAsia="Times New Roman"/>
        </w:rPr>
        <w:t xml:space="preserve">округа  </w:t>
      </w:r>
      <w:r w:rsidR="00CD70DA">
        <w:rPr>
          <w:rFonts w:eastAsia="Times New Roman"/>
        </w:rPr>
        <w:t xml:space="preserve">                 </w:t>
      </w:r>
      <w:r w:rsidR="006C4CF9">
        <w:rPr>
          <w:rFonts w:eastAsia="Times New Roman"/>
        </w:rPr>
        <w:t xml:space="preserve">   </w:t>
      </w:r>
      <w:r w:rsidR="00CD70DA">
        <w:rPr>
          <w:rFonts w:eastAsia="Times New Roman"/>
        </w:rPr>
        <w:t xml:space="preserve">          </w:t>
      </w:r>
      <w:r w:rsidR="005F5E9C" w:rsidRPr="000C5D98">
        <w:rPr>
          <w:rFonts w:eastAsia="Times New Roman"/>
        </w:rPr>
        <w:t xml:space="preserve">      </w:t>
      </w:r>
      <w:r w:rsidRPr="000C5D98">
        <w:rPr>
          <w:rFonts w:eastAsia="Times New Roman"/>
        </w:rPr>
        <w:t>М.В. Слепухин</w:t>
      </w:r>
    </w:p>
    <w:p w:rsidR="004E31E9" w:rsidRDefault="00CD70DA" w:rsidP="00CD70DA">
      <w:pPr>
        <w:jc w:val="center"/>
        <w:rPr>
          <w:rFonts w:eastAsia="Calibri" w:cs="Times New Roman"/>
          <w:color w:val="000000"/>
        </w:rPr>
      </w:pPr>
      <w:r w:rsidRPr="00CD70DA">
        <w:rPr>
          <w:rFonts w:eastAsia="Calibri" w:cs="Times New Roman"/>
          <w:color w:val="000000"/>
        </w:rPr>
        <w:t>%SIGN_STAMP%</w:t>
      </w: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  <w:sectPr w:rsidR="00A61CB5" w:rsidSect="00E02712">
          <w:headerReference w:type="default" r:id="rId9"/>
          <w:headerReference w:type="first" r:id="rId10"/>
          <w:type w:val="continuous"/>
          <w:pgSz w:w="11906" w:h="16838"/>
          <w:pgMar w:top="1134" w:right="566" w:bottom="1276" w:left="1418" w:header="720" w:footer="720" w:gutter="0"/>
          <w:cols w:space="708"/>
          <w:titlePg/>
          <w:docGrid w:linePitch="381"/>
        </w:sectPr>
      </w:pPr>
    </w:p>
    <w:p w:rsidR="00A61CB5" w:rsidRDefault="00A61CB5" w:rsidP="00CD70DA">
      <w:pPr>
        <w:jc w:val="center"/>
        <w:rPr>
          <w:rFonts w:eastAsia="Calibri" w:cs="Times New Roman"/>
          <w:color w:val="000000"/>
        </w:rPr>
      </w:pPr>
    </w:p>
    <w:p w:rsidR="00A61CB5" w:rsidRPr="00A61CB5" w:rsidRDefault="00A61CB5" w:rsidP="00A61CB5">
      <w:pPr>
        <w:autoSpaceDE w:val="0"/>
        <w:autoSpaceDN w:val="0"/>
        <w:adjustRightInd w:val="0"/>
        <w:spacing w:after="0" w:line="240" w:lineRule="auto"/>
        <w:ind w:left="9214"/>
        <w:rPr>
          <w:rFonts w:eastAsia="Calibri" w:cs="Times New Roman"/>
          <w:sz w:val="24"/>
          <w:szCs w:val="24"/>
        </w:rPr>
      </w:pPr>
      <w:r w:rsidRPr="00A61CB5">
        <w:rPr>
          <w:rFonts w:eastAsia="Calibri" w:cs="Times New Roman"/>
          <w:sz w:val="24"/>
          <w:szCs w:val="24"/>
        </w:rPr>
        <w:t xml:space="preserve">УТВЕРЖДЕН </w:t>
      </w:r>
    </w:p>
    <w:p w:rsidR="00A61CB5" w:rsidRPr="00A61CB5" w:rsidRDefault="00A61CB5" w:rsidP="00A61CB5">
      <w:pPr>
        <w:spacing w:after="0" w:line="240" w:lineRule="auto"/>
        <w:ind w:left="9214"/>
        <w:rPr>
          <w:rFonts w:eastAsia="Calibri" w:cs="Times New Roman"/>
          <w:sz w:val="24"/>
          <w:szCs w:val="24"/>
        </w:rPr>
      </w:pPr>
      <w:r w:rsidRPr="00A61CB5">
        <w:rPr>
          <w:rFonts w:eastAsia="Calibri" w:cs="Times New Roman"/>
          <w:sz w:val="24"/>
          <w:szCs w:val="24"/>
        </w:rPr>
        <w:t>постановлением администрации Кушвинского муниципального округа</w:t>
      </w:r>
    </w:p>
    <w:p w:rsidR="00A61CB5" w:rsidRPr="00A61CB5" w:rsidRDefault="00A61CB5" w:rsidP="00A61CB5">
      <w:pPr>
        <w:spacing w:after="0" w:line="240" w:lineRule="auto"/>
        <w:ind w:left="9214"/>
        <w:rPr>
          <w:rFonts w:eastAsia="Calibri" w:cs="Times New Roman"/>
          <w:sz w:val="24"/>
          <w:szCs w:val="24"/>
        </w:rPr>
      </w:pPr>
      <w:r w:rsidRPr="00A61CB5">
        <w:rPr>
          <w:rFonts w:eastAsia="Calibri" w:cs="Times New Roman"/>
          <w:sz w:val="24"/>
          <w:szCs w:val="24"/>
        </w:rPr>
        <w:t xml:space="preserve">от </w:t>
      </w:r>
      <w:r>
        <w:rPr>
          <w:rFonts w:eastAsia="Calibri"/>
          <w:color w:val="000000"/>
          <w:sz w:val="24"/>
          <w:szCs w:val="24"/>
          <w:u w:val="single"/>
        </w:rPr>
        <w:t xml:space="preserve">05.02.2026 </w:t>
      </w:r>
      <w:r w:rsidRPr="00A61CB5">
        <w:rPr>
          <w:rFonts w:eastAsia="Calibri" w:cs="Times New Roman"/>
          <w:color w:val="000000"/>
          <w:sz w:val="24"/>
          <w:szCs w:val="24"/>
          <w:u w:val="single"/>
        </w:rPr>
        <w:t xml:space="preserve"> </w:t>
      </w:r>
      <w:r w:rsidRPr="00A61CB5">
        <w:rPr>
          <w:rFonts w:eastAsia="Calibri" w:cs="Times New Roman"/>
          <w:sz w:val="24"/>
          <w:szCs w:val="24"/>
        </w:rPr>
        <w:t xml:space="preserve">№ </w:t>
      </w:r>
      <w:r>
        <w:rPr>
          <w:rFonts w:eastAsia="Calibri"/>
          <w:color w:val="000000"/>
          <w:sz w:val="24"/>
          <w:szCs w:val="24"/>
          <w:u w:val="single"/>
        </w:rPr>
        <w:t>163</w:t>
      </w:r>
    </w:p>
    <w:p w:rsidR="00A61CB5" w:rsidRPr="00A61CB5" w:rsidRDefault="00A61CB5" w:rsidP="00A61CB5">
      <w:pPr>
        <w:spacing w:after="0" w:line="240" w:lineRule="auto"/>
        <w:ind w:left="9214"/>
        <w:rPr>
          <w:rFonts w:eastAsia="Calibri" w:cs="Times New Roman"/>
          <w:sz w:val="24"/>
          <w:szCs w:val="24"/>
        </w:rPr>
      </w:pPr>
      <w:r w:rsidRPr="00A61CB5">
        <w:rPr>
          <w:rFonts w:eastAsia="Calibri" w:cs="Times New Roman"/>
          <w:sz w:val="24"/>
          <w:szCs w:val="24"/>
        </w:rPr>
        <w:t>«О мерах по обеспечению отдыха, оздоровления и занятости детей и подростков в каникулярное время в Кушвинском муниципальном округе в 2026 году»</w:t>
      </w:r>
    </w:p>
    <w:p w:rsidR="00A61CB5" w:rsidRPr="00874BF4" w:rsidRDefault="00A61CB5" w:rsidP="00A61CB5">
      <w:pPr>
        <w:spacing w:after="0" w:line="240" w:lineRule="auto"/>
        <w:rPr>
          <w:rFonts w:eastAsia="Calibri" w:cs="Times New Roman"/>
        </w:rPr>
      </w:pPr>
    </w:p>
    <w:p w:rsidR="00A61CB5" w:rsidRPr="00581161" w:rsidRDefault="00A61CB5" w:rsidP="00A61CB5">
      <w:pPr>
        <w:spacing w:after="0" w:line="240" w:lineRule="auto"/>
        <w:ind w:firstLine="709"/>
        <w:jc w:val="center"/>
        <w:rPr>
          <w:rFonts w:eastAsia="Calibri" w:cs="Times New Roman"/>
          <w:b/>
        </w:rPr>
      </w:pPr>
      <w:r w:rsidRPr="00581161">
        <w:rPr>
          <w:rFonts w:eastAsia="Calibri" w:cs="Times New Roman"/>
          <w:b/>
        </w:rPr>
        <w:t>ПЛАН</w:t>
      </w:r>
    </w:p>
    <w:p w:rsidR="00A61CB5" w:rsidRDefault="00A61CB5" w:rsidP="00A61CB5">
      <w:pPr>
        <w:spacing w:after="0" w:line="240" w:lineRule="auto"/>
        <w:jc w:val="center"/>
        <w:rPr>
          <w:rFonts w:eastAsia="Calibri" w:cs="Times New Roman"/>
          <w:b/>
        </w:rPr>
      </w:pPr>
      <w:r w:rsidRPr="00581161">
        <w:rPr>
          <w:rFonts w:eastAsia="Calibri" w:cs="Times New Roman"/>
          <w:b/>
        </w:rPr>
        <w:t xml:space="preserve"> основных мероприятий (дорожная карта) по подготовке и проведению детской оздоровительной кампании в 2026 году в Кушвинском муниципальном округе</w:t>
      </w:r>
    </w:p>
    <w:p w:rsidR="00A61CB5" w:rsidRDefault="00A61CB5" w:rsidP="00A61CB5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14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9780"/>
        <w:gridCol w:w="1705"/>
        <w:gridCol w:w="2787"/>
      </w:tblGrid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№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Разделы плана/Наименование мероприятий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Срок исполнения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proofErr w:type="gramStart"/>
            <w:r w:rsidRPr="00874BF4">
              <w:rPr>
                <w:rFonts w:eastAsia="Calibri" w:cs="Times New Roman"/>
              </w:rPr>
              <w:t>Ответственные</w:t>
            </w:r>
            <w:proofErr w:type="gramEnd"/>
            <w:r w:rsidRPr="00874BF4">
              <w:rPr>
                <w:rFonts w:eastAsia="Calibri" w:cs="Times New Roman"/>
              </w:rPr>
              <w:t xml:space="preserve"> за исполнение</w:t>
            </w:r>
          </w:p>
        </w:tc>
      </w:tr>
    </w:tbl>
    <w:p w:rsidR="00A61CB5" w:rsidRPr="000E4FD3" w:rsidRDefault="00A61CB5" w:rsidP="00A61CB5">
      <w:pPr>
        <w:spacing w:after="0" w:line="240" w:lineRule="auto"/>
        <w:jc w:val="center"/>
        <w:rPr>
          <w:rFonts w:eastAsia="Calibri" w:cs="Times New Roman"/>
          <w:b/>
          <w:sz w:val="4"/>
        </w:rPr>
      </w:pPr>
    </w:p>
    <w:tbl>
      <w:tblPr>
        <w:tblW w:w="14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9780"/>
        <w:gridCol w:w="1705"/>
        <w:gridCol w:w="2787"/>
      </w:tblGrid>
      <w:tr w:rsidR="00A61CB5" w:rsidRPr="000E4FD3" w:rsidTr="00A61CB5">
        <w:trPr>
          <w:tblHeader/>
        </w:trPr>
        <w:tc>
          <w:tcPr>
            <w:tcW w:w="710" w:type="dxa"/>
            <w:shd w:val="clear" w:color="auto" w:fill="auto"/>
          </w:tcPr>
          <w:p w:rsidR="00A61CB5" w:rsidRPr="000E4FD3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</w:rPr>
            </w:pPr>
            <w:r w:rsidRPr="000E4FD3">
              <w:rPr>
                <w:rFonts w:eastAsia="Calibri" w:cs="Times New Roman"/>
              </w:rPr>
              <w:t>1</w:t>
            </w:r>
          </w:p>
        </w:tc>
        <w:tc>
          <w:tcPr>
            <w:tcW w:w="9780" w:type="dxa"/>
            <w:shd w:val="clear" w:color="auto" w:fill="auto"/>
          </w:tcPr>
          <w:p w:rsidR="00A61CB5" w:rsidRPr="000E4FD3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</w:rPr>
            </w:pPr>
            <w:r w:rsidRPr="000E4FD3">
              <w:rPr>
                <w:rFonts w:eastAsia="Calibri" w:cs="Times New Roman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A61CB5" w:rsidRPr="000E4FD3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</w:rPr>
            </w:pPr>
            <w:r w:rsidRPr="000E4FD3">
              <w:rPr>
                <w:rFonts w:eastAsia="Calibri" w:cs="Times New Roman"/>
              </w:rPr>
              <w:t>3</w:t>
            </w:r>
          </w:p>
        </w:tc>
        <w:tc>
          <w:tcPr>
            <w:tcW w:w="2787" w:type="dxa"/>
            <w:shd w:val="clear" w:color="auto" w:fill="auto"/>
          </w:tcPr>
          <w:p w:rsidR="00A61CB5" w:rsidRPr="000E4FD3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</w:rPr>
            </w:pPr>
            <w:r w:rsidRPr="000E4FD3">
              <w:rPr>
                <w:rFonts w:eastAsia="Calibri" w:cs="Times New Roman"/>
              </w:rPr>
              <w:t>4</w:t>
            </w:r>
          </w:p>
        </w:tc>
      </w:tr>
      <w:tr w:rsidR="00A61CB5" w:rsidRPr="00874BF4" w:rsidTr="00A61CB5">
        <w:tc>
          <w:tcPr>
            <w:tcW w:w="14982" w:type="dxa"/>
            <w:gridSpan w:val="4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Cs/>
              </w:rPr>
            </w:pPr>
            <w:r w:rsidRPr="00874BF4">
              <w:rPr>
                <w:rFonts w:eastAsia="Calibri" w:cs="Times New Roman"/>
                <w:bCs/>
              </w:rPr>
              <w:t>1. Мероприятия по созданию нормативно-правовой базы, регламентирующей организацию детской оздоровительной кампании 202</w:t>
            </w:r>
            <w:r>
              <w:rPr>
                <w:rFonts w:eastAsia="Calibri" w:cs="Times New Roman"/>
                <w:bCs/>
              </w:rPr>
              <w:t>6</w:t>
            </w:r>
            <w:r w:rsidRPr="00874BF4">
              <w:rPr>
                <w:rFonts w:eastAsia="Calibri" w:cs="Times New Roman"/>
                <w:bCs/>
              </w:rPr>
              <w:t xml:space="preserve"> года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Cs/>
              </w:rPr>
            </w:pPr>
            <w:r w:rsidRPr="00874BF4">
              <w:rPr>
                <w:rFonts w:eastAsia="Calibri" w:cs="Times New Roman"/>
                <w:bCs/>
              </w:rPr>
              <w:t>1.1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rPr>
                <w:rFonts w:eastAsia="Calibri" w:cs="Times New Roman"/>
              </w:rPr>
            </w:pPr>
            <w:r w:rsidRPr="00874BF4">
              <w:rPr>
                <w:rFonts w:eastAsia="Calibri" w:cs="Times New Roman"/>
              </w:rPr>
              <w:t>Подготовка постановления администрации Кушвинского муниципального «О мерах по обеспечению отдыха, оздоровления и занятости детей и подростков в каникулярное время в Кушвинском муниципальном округе в 202</w:t>
            </w:r>
            <w:r>
              <w:rPr>
                <w:rFonts w:eastAsia="Calibri" w:cs="Times New Roman"/>
              </w:rPr>
              <w:t>6</w:t>
            </w:r>
            <w:r w:rsidRPr="00874BF4">
              <w:rPr>
                <w:rFonts w:eastAsia="Calibri" w:cs="Times New Roman"/>
              </w:rPr>
              <w:t xml:space="preserve"> году»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февраль </w:t>
            </w:r>
            <w:r w:rsidRPr="00874BF4">
              <w:rPr>
                <w:rFonts w:eastAsia="Calibri" w:cs="Times New Roman"/>
                <w:sz w:val="22"/>
                <w:szCs w:val="22"/>
              </w:rPr>
              <w:t>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Cs/>
              </w:rPr>
            </w:pPr>
            <w:r w:rsidRPr="00874BF4">
              <w:rPr>
                <w:rFonts w:eastAsia="Calibri" w:cs="Times New Roman"/>
                <w:bCs/>
              </w:rPr>
              <w:t>1.1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Подготовка нормативных правовых актов Управления образования Кушвинского муниципального округа по организации и обеспечению отдыха и оздоровления детей, включая мероприятия по обеспечению безопасности их жизни и здоровья в 202</w:t>
            </w:r>
            <w:r>
              <w:rPr>
                <w:rFonts w:eastAsia="Calibri" w:cs="Times New Roman"/>
              </w:rPr>
              <w:t>6</w:t>
            </w:r>
            <w:r w:rsidRPr="00874BF4">
              <w:rPr>
                <w:rFonts w:eastAsia="Calibri" w:cs="Times New Roman"/>
              </w:rPr>
              <w:t xml:space="preserve"> году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до 10.03.202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Cs/>
              </w:rPr>
            </w:pPr>
            <w:r w:rsidRPr="00874BF4">
              <w:rPr>
                <w:rFonts w:eastAsia="Calibri" w:cs="Times New Roman"/>
                <w:bCs/>
              </w:rPr>
              <w:t>1.2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</w:rPr>
            </w:pPr>
            <w:r w:rsidRPr="00874BF4">
              <w:rPr>
                <w:rFonts w:eastAsia="Calibri" w:cs="Times New Roman"/>
              </w:rPr>
              <w:t xml:space="preserve">Заключение соглашения о предоставлении субсидии из областного бюджета бюджетам муниципальных образований, расположенных на территории </w:t>
            </w:r>
            <w:r w:rsidRPr="00874BF4">
              <w:rPr>
                <w:rFonts w:eastAsia="Calibri" w:cs="Times New Roman"/>
              </w:rPr>
              <w:lastRenderedPageBreak/>
              <w:t>Свердловской области, на осуществление, в пределах полномочий, мероприятий по обеспечению организации отдыха детей в каникулярное время, включая мероприятия по обеспечению безопасности их жизни и здоровья, в 202</w:t>
            </w:r>
            <w:r>
              <w:rPr>
                <w:rFonts w:eastAsia="Calibri" w:cs="Times New Roman"/>
              </w:rPr>
              <w:t>6</w:t>
            </w:r>
            <w:r w:rsidRPr="00874BF4">
              <w:rPr>
                <w:rFonts w:eastAsia="Calibri" w:cs="Times New Roman"/>
              </w:rPr>
              <w:t xml:space="preserve"> году и плановом периоде 202</w:t>
            </w:r>
            <w:r>
              <w:rPr>
                <w:rFonts w:eastAsia="Calibri" w:cs="Times New Roman"/>
              </w:rPr>
              <w:t>7</w:t>
            </w:r>
            <w:r w:rsidRPr="00874BF4">
              <w:rPr>
                <w:rFonts w:eastAsia="Calibri" w:cs="Times New Roman"/>
              </w:rPr>
              <w:t xml:space="preserve"> и 202</w:t>
            </w:r>
            <w:r>
              <w:rPr>
                <w:rFonts w:eastAsia="Calibri" w:cs="Times New Roman"/>
              </w:rPr>
              <w:t>8</w:t>
            </w:r>
            <w:r w:rsidRPr="00874BF4">
              <w:rPr>
                <w:rFonts w:eastAsia="Calibri" w:cs="Times New Roman"/>
              </w:rPr>
              <w:t xml:space="preserve"> годов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lastRenderedPageBreak/>
              <w:t>февраль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Cs/>
              </w:rPr>
            </w:pPr>
            <w:r w:rsidRPr="00874BF4">
              <w:rPr>
                <w:rFonts w:eastAsia="Calibri" w:cs="Times New Roman"/>
                <w:bCs/>
              </w:rPr>
              <w:lastRenderedPageBreak/>
              <w:t>1.3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</w:rPr>
            </w:pPr>
            <w:proofErr w:type="gramStart"/>
            <w:r w:rsidRPr="00874BF4">
              <w:rPr>
                <w:rFonts w:eastAsia="Calibri" w:cs="Times New Roman"/>
              </w:rPr>
              <w:t xml:space="preserve">Заключение соглашения между Министерством образования Свердловской области и </w:t>
            </w:r>
            <w:proofErr w:type="spellStart"/>
            <w:r w:rsidRPr="00874BF4">
              <w:rPr>
                <w:rFonts w:eastAsia="Calibri" w:cs="Times New Roman"/>
              </w:rPr>
              <w:t>Кушвинским</w:t>
            </w:r>
            <w:proofErr w:type="spellEnd"/>
            <w:r w:rsidRPr="00874BF4">
              <w:rPr>
                <w:rFonts w:eastAsia="Calibri" w:cs="Times New Roman"/>
              </w:rPr>
              <w:t xml:space="preserve"> муниципальным округом о предоставлении субвенции из областного бюджета местному бюджету на осуществление переданных полномочий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  <w:proofErr w:type="gramEnd"/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февраль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</w:t>
            </w:r>
          </w:p>
        </w:tc>
      </w:tr>
      <w:tr w:rsidR="00A61CB5" w:rsidRPr="00874BF4" w:rsidTr="00A61CB5">
        <w:tc>
          <w:tcPr>
            <w:tcW w:w="14982" w:type="dxa"/>
            <w:gridSpan w:val="4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</w:rPr>
            </w:pPr>
            <w:r w:rsidRPr="00874BF4">
              <w:rPr>
                <w:rFonts w:eastAsia="Calibri" w:cs="Times New Roman"/>
              </w:rPr>
              <w:t>2. Мероприятия, связанные с обеспечением безопасности детей в организациях отдыха детей и их оздоровления</w:t>
            </w:r>
          </w:p>
        </w:tc>
      </w:tr>
      <w:tr w:rsidR="00A61CB5" w:rsidRPr="00874BF4" w:rsidTr="00A61CB5">
        <w:trPr>
          <w:trHeight w:val="276"/>
        </w:trPr>
        <w:tc>
          <w:tcPr>
            <w:tcW w:w="71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Cs/>
              </w:rPr>
            </w:pPr>
            <w:r w:rsidRPr="00874BF4">
              <w:rPr>
                <w:rFonts w:eastAsia="Calibri" w:cs="Times New Roman"/>
                <w:bCs/>
              </w:rPr>
              <w:t>2.1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</w:rPr>
            </w:pPr>
            <w:r w:rsidRPr="00874BF4">
              <w:rPr>
                <w:rFonts w:eastAsia="Calibri" w:cs="Times New Roman"/>
              </w:rPr>
              <w:t xml:space="preserve">Получение в территориальном отделе </w:t>
            </w:r>
            <w:proofErr w:type="spellStart"/>
            <w:r w:rsidRPr="00874BF4">
              <w:rPr>
                <w:rFonts w:eastAsia="Calibri" w:cs="Times New Roman"/>
              </w:rPr>
              <w:t>Роспотребнадзора</w:t>
            </w:r>
            <w:proofErr w:type="spellEnd"/>
            <w:r w:rsidRPr="00874BF4">
              <w:rPr>
                <w:rFonts w:eastAsia="Calibri" w:cs="Times New Roman"/>
              </w:rPr>
              <w:t xml:space="preserve"> санитарно-эпидемиологического заключения о соответствии лагерей с дневным пребыванием детей требованиям </w:t>
            </w:r>
            <w:proofErr w:type="spellStart"/>
            <w:r w:rsidRPr="00874BF4">
              <w:rPr>
                <w:rFonts w:eastAsia="Calibri" w:cs="Times New Roman"/>
              </w:rPr>
              <w:t>СанПиН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 xml:space="preserve">в течение года, до открытия лагерей с дневным пребыванием детей  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Руководители организаций общего и дополнительного образования, начальники лагерей с дневным пребыванием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Cs/>
              </w:rPr>
            </w:pPr>
            <w:r w:rsidRPr="00874BF4">
              <w:rPr>
                <w:rFonts w:eastAsia="Calibri" w:cs="Times New Roman"/>
                <w:bCs/>
              </w:rPr>
              <w:t>2.2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</w:rPr>
            </w:pPr>
            <w:r w:rsidRPr="00874BF4">
              <w:rPr>
                <w:rFonts w:eastAsia="Calibri" w:cs="Times New Roman"/>
              </w:rPr>
              <w:t>Проведение инструктажей по технике безопасности, сохранности жизни и здоровья сотрудниками и детьми лагерей с дневным пребыванием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ind w:right="-72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 xml:space="preserve">в день открытия лагерей с </w:t>
            </w:r>
            <w:proofErr w:type="gramStart"/>
            <w:r w:rsidRPr="00874BF4">
              <w:rPr>
                <w:rFonts w:eastAsia="Calibri" w:cs="Times New Roman"/>
                <w:sz w:val="22"/>
                <w:szCs w:val="22"/>
              </w:rPr>
              <w:t>дневным</w:t>
            </w:r>
            <w:proofErr w:type="gramEnd"/>
            <w:r w:rsidRPr="00874BF4">
              <w:rPr>
                <w:rFonts w:eastAsia="Calibri" w:cs="Times New Roman"/>
                <w:sz w:val="22"/>
                <w:szCs w:val="22"/>
              </w:rPr>
              <w:t xml:space="preserve"> пребывания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Начальники лагерей с дневным пребыванием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Cs/>
              </w:rPr>
            </w:pPr>
            <w:r w:rsidRPr="00874BF4">
              <w:rPr>
                <w:rFonts w:eastAsia="Calibri" w:cs="Times New Roman"/>
                <w:bCs/>
              </w:rPr>
              <w:t>2.3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</w:rPr>
            </w:pPr>
            <w:r w:rsidRPr="00874BF4">
              <w:rPr>
                <w:rFonts w:eastAsia="Calibri" w:cs="Times New Roman"/>
              </w:rPr>
              <w:t>Обеспечение лагерей с дневным пребыванием в период летней оздоровительной кампании квалифицированными медицинскими работниками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74BF4">
              <w:rPr>
                <w:rFonts w:eastAsia="Calibri" w:cs="Times New Roman"/>
                <w:bCs/>
                <w:sz w:val="22"/>
                <w:szCs w:val="22"/>
              </w:rPr>
              <w:t>май-август 202</w:t>
            </w:r>
            <w:r>
              <w:rPr>
                <w:rFonts w:eastAsia="Calibri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74BF4">
              <w:rPr>
                <w:rFonts w:eastAsia="Calibri" w:cs="Times New Roman"/>
                <w:bCs/>
                <w:sz w:val="22"/>
                <w:szCs w:val="22"/>
              </w:rPr>
              <w:t>ГАУЗ СО ЦРБ г. Кушва (по согласованию)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Cs/>
              </w:rPr>
            </w:pPr>
            <w:r w:rsidRPr="00874BF4">
              <w:rPr>
                <w:rFonts w:eastAsia="Calibri" w:cs="Times New Roman"/>
                <w:bCs/>
              </w:rPr>
              <w:t>2.4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</w:rPr>
            </w:pPr>
            <w:proofErr w:type="gramStart"/>
            <w:r w:rsidRPr="00874BF4">
              <w:rPr>
                <w:rFonts w:eastAsia="Calibri" w:cs="Times New Roman"/>
              </w:rPr>
              <w:t xml:space="preserve">Проведение с работниками лагерей с дневным пребыванием инструктажа и практических занятий по действиям при обнаружении посторонних лиц и подозрительных предметов, а также при угрозе совершения террористического акта; размещение наглядных пособий, содержащих информацию о порядке действий работников и детей при обнаружении подозрительных лиц или предметов, поступлении информации об угрозе совершения или о совершении </w:t>
            </w:r>
            <w:r w:rsidRPr="00874BF4">
              <w:rPr>
                <w:rFonts w:eastAsia="Calibri" w:cs="Times New Roman"/>
              </w:rPr>
              <w:lastRenderedPageBreak/>
              <w:t>террористических актов</w:t>
            </w:r>
            <w:proofErr w:type="gramEnd"/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74BF4">
              <w:rPr>
                <w:rFonts w:eastAsia="Calibri" w:cs="Times New Roman"/>
                <w:bCs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74BF4">
              <w:rPr>
                <w:rFonts w:eastAsia="Calibri" w:cs="Times New Roman"/>
                <w:bCs/>
                <w:sz w:val="22"/>
                <w:szCs w:val="22"/>
              </w:rPr>
              <w:t xml:space="preserve">Руководители </w:t>
            </w:r>
            <w:r w:rsidRPr="00874BF4">
              <w:rPr>
                <w:rFonts w:eastAsia="Calibri" w:cs="Times New Roman"/>
                <w:sz w:val="22"/>
                <w:szCs w:val="22"/>
              </w:rPr>
              <w:t>организаций общего и дополнительного образования</w:t>
            </w:r>
            <w:r w:rsidRPr="00874BF4">
              <w:rPr>
                <w:rFonts w:eastAsia="Calibri" w:cs="Times New Roman"/>
                <w:bCs/>
                <w:sz w:val="22"/>
                <w:szCs w:val="22"/>
              </w:rPr>
              <w:t>, начальники лагерей с дневным пребыванием</w:t>
            </w:r>
          </w:p>
        </w:tc>
      </w:tr>
      <w:tr w:rsidR="00A61CB5" w:rsidRPr="00874BF4" w:rsidTr="00A61CB5">
        <w:tc>
          <w:tcPr>
            <w:tcW w:w="14982" w:type="dxa"/>
            <w:gridSpan w:val="4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  <w:bCs/>
              </w:rPr>
              <w:lastRenderedPageBreak/>
              <w:t>3. Организационно-управленческие мероприятия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right="-108"/>
              <w:contextualSpacing/>
              <w:jc w:val="center"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</w:rPr>
            </w:pPr>
            <w:r w:rsidRPr="00874BF4">
              <w:rPr>
                <w:rFonts w:eastAsia="Calibri" w:cs="Times New Roman"/>
              </w:rPr>
              <w:t>Организация и проведение  заседаний муниципальной межведомственной оздоровительной комиссии по обеспечению отдыха, оздоровления и занятости детей и подростков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февраль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  <w:r w:rsidRPr="00874BF4">
              <w:rPr>
                <w:rFonts w:eastAsia="Calibri" w:cs="Times New Roman"/>
                <w:sz w:val="22"/>
                <w:szCs w:val="22"/>
              </w:rPr>
              <w:t>, в течение года по необходимости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right="-108"/>
              <w:contextualSpacing/>
              <w:jc w:val="center"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3.2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ind w:right="-108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Организация информирования населения Кушвинского муниципального округа о проведении оздоровительной кампании в 202</w:t>
            </w:r>
            <w:r>
              <w:rPr>
                <w:rFonts w:eastAsia="Calibri" w:cs="Times New Roman"/>
              </w:rPr>
              <w:t>6</w:t>
            </w:r>
            <w:r w:rsidRPr="00874BF4">
              <w:rPr>
                <w:rFonts w:eastAsia="Calibri" w:cs="Times New Roman"/>
              </w:rPr>
              <w:t xml:space="preserve"> году (размещение информации на стендах,  официальных сайтах УО КМО, учреждений общего и дополнительного образования, родительские собрания, СМИ)</w:t>
            </w:r>
          </w:p>
        </w:tc>
        <w:tc>
          <w:tcPr>
            <w:tcW w:w="1705" w:type="dxa"/>
            <w:shd w:val="clear" w:color="auto" w:fill="auto"/>
          </w:tcPr>
          <w:p w:rsidR="00A61CB5" w:rsidRPr="0087453B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sz w:val="22"/>
                <w:szCs w:val="22"/>
              </w:rPr>
            </w:pPr>
            <w:r w:rsidRPr="0087453B">
              <w:rPr>
                <w:rFonts w:eastAsia="Calibri" w:cs="Times New Roman"/>
                <w:sz w:val="22"/>
                <w:szCs w:val="22"/>
              </w:rPr>
              <w:t>февраль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  <w:r w:rsidRPr="0087453B">
              <w:rPr>
                <w:rFonts w:eastAsia="Calibri" w:cs="Times New Roman"/>
                <w:sz w:val="22"/>
                <w:szCs w:val="22"/>
              </w:rPr>
              <w:t xml:space="preserve">, </w:t>
            </w:r>
          </w:p>
          <w:p w:rsidR="00A61CB5" w:rsidRPr="0087453B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53B">
              <w:rPr>
                <w:rFonts w:eastAsia="Calibri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787" w:type="dxa"/>
            <w:shd w:val="clear" w:color="auto" w:fill="auto"/>
          </w:tcPr>
          <w:p w:rsidR="00A61CB5" w:rsidRPr="0087453B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53B">
              <w:rPr>
                <w:rFonts w:eastAsia="Calibri" w:cs="Times New Roman"/>
                <w:sz w:val="22"/>
                <w:szCs w:val="22"/>
              </w:rPr>
              <w:t>УО КМО, руководители организаций общего и дополнительного образования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27" w:right="-108"/>
              <w:contextualSpacing/>
              <w:jc w:val="center"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3.3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 xml:space="preserve">Согласование дислокации лагерей дневного пребывания на базе организаций общего и дополнительного образования  и количества в них детей 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до 01.03.202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КМО, руководители организаций общего и дополнительного образования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27" w:right="-108"/>
              <w:contextualSpacing/>
              <w:jc w:val="center"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3.4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Организация временного трудоустройства несовершеннолетних, в том числе, состоящих на различных видах профилактического учёта в период оздоровительной кампании 2025 года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апрель-октябрь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 xml:space="preserve">МАУ ДО </w:t>
            </w:r>
            <w:proofErr w:type="spellStart"/>
            <w:r w:rsidRPr="00874BF4">
              <w:rPr>
                <w:rFonts w:eastAsia="Calibri" w:cs="Times New Roman"/>
                <w:sz w:val="22"/>
                <w:szCs w:val="22"/>
              </w:rPr>
              <w:t>ДТиМП</w:t>
            </w:r>
            <w:proofErr w:type="spellEnd"/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42" w:right="-108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3.5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Формирование реестра организаций отдыха и оздоровления Кушвинского муниципального округа (внесение изменений в реестр организаций отдыха детей и их оздоровления в Свердловской области)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sz w:val="22"/>
                <w:szCs w:val="22"/>
              </w:rPr>
            </w:pPr>
            <w:proofErr w:type="gramStart"/>
            <w:r w:rsidRPr="00874BF4">
              <w:rPr>
                <w:rFonts w:eastAsia="Calibri" w:cs="Times New Roman"/>
                <w:sz w:val="22"/>
                <w:szCs w:val="22"/>
              </w:rPr>
              <w:t>до 01.03.202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  <w:r w:rsidRPr="00874BF4">
              <w:rPr>
                <w:rFonts w:eastAsia="Calibri" w:cs="Times New Roman"/>
                <w:sz w:val="22"/>
                <w:szCs w:val="22"/>
              </w:rPr>
              <w:t xml:space="preserve"> (изменения - </w:t>
            </w:r>
            <w:proofErr w:type="gramEnd"/>
          </w:p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в течение года)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КМО, руководители организаций общего и дополнительного образования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42" w:right="-108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3.6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 xml:space="preserve">Уведомление </w:t>
            </w:r>
            <w:proofErr w:type="spellStart"/>
            <w:r>
              <w:rPr>
                <w:rFonts w:eastAsia="Calibri" w:cs="Times New Roman"/>
              </w:rPr>
              <w:t>Роспотребнадзора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r w:rsidRPr="00874BF4">
              <w:rPr>
                <w:rFonts w:eastAsia="Calibri" w:cs="Times New Roman"/>
              </w:rPr>
              <w:t>о дислокации, сроках смен лагерей с дневным пребыванием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март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КМО, руководители организаций общего и дополнительного образования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42" w:right="-108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3.7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</w:rPr>
            </w:pPr>
            <w:r w:rsidRPr="00874BF4">
              <w:rPr>
                <w:rFonts w:eastAsia="Calibri" w:cs="Times New Roman"/>
              </w:rPr>
              <w:t xml:space="preserve">Разработка и утверждение программ деятельности по организации отдыха детей в лагерях с дневным пребыванием 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до 01.04.202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Начальники лагерей с дневным пребыванием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42" w:right="-108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3.8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Приём заявлений и пакетов документов от родителей (законных представителей) для предоставления путевок в организации отдыха и оздоровления детей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по особому графику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Руководители</w:t>
            </w:r>
            <w:r w:rsidRPr="00874BF4">
              <w:rPr>
                <w:rFonts w:eastAsia="Calibri" w:cs="Times New Roman"/>
                <w:b/>
                <w:sz w:val="22"/>
                <w:szCs w:val="22"/>
              </w:rPr>
              <w:t xml:space="preserve"> </w:t>
            </w:r>
            <w:r w:rsidRPr="00874BF4">
              <w:rPr>
                <w:rFonts w:eastAsia="Calibri" w:cs="Times New Roman"/>
                <w:sz w:val="22"/>
                <w:szCs w:val="22"/>
              </w:rPr>
              <w:t>организаций общего и дополнительного образования, начальники лагерей с дневным пребыванием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42" w:right="-108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lastRenderedPageBreak/>
              <w:t>3.9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Проведение конкурентных процедур на оказание услуг по организации отдыха и оздоровления детей в загородных и санаторных организациях отдыха и оздоровления детей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март-июль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 xml:space="preserve">МАУ ДО </w:t>
            </w:r>
            <w:proofErr w:type="spellStart"/>
            <w:r w:rsidRPr="00874BF4">
              <w:rPr>
                <w:rFonts w:eastAsia="Calibri" w:cs="Times New Roman"/>
                <w:sz w:val="22"/>
                <w:szCs w:val="22"/>
              </w:rPr>
              <w:t>ДТиМП</w:t>
            </w:r>
            <w:proofErr w:type="spellEnd"/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42" w:right="-108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3.10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Мониторинг занятости обучающихся в каникулярный период, в том числе учащихся, состоящих на всех видах профилактического учета и детей из семей, находящихся в социально опасном положении.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март-ноябрь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КМО, заместители руководителей по УВР общеобразовательных организаций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69" w:right="-108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3.11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 xml:space="preserve">Приёмка лагерей с дневным пребыванием с участием представителей надзорных органов 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май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КМО, МО МВД РФ «</w:t>
            </w:r>
            <w:proofErr w:type="spellStart"/>
            <w:r w:rsidRPr="00874BF4">
              <w:rPr>
                <w:rFonts w:eastAsia="Calibri" w:cs="Times New Roman"/>
                <w:sz w:val="22"/>
                <w:szCs w:val="22"/>
              </w:rPr>
              <w:t>Кушвинский</w:t>
            </w:r>
            <w:proofErr w:type="spellEnd"/>
            <w:r w:rsidRPr="00874BF4">
              <w:rPr>
                <w:rFonts w:eastAsia="Calibri" w:cs="Times New Roman"/>
                <w:sz w:val="22"/>
                <w:szCs w:val="22"/>
              </w:rPr>
              <w:t>»,</w:t>
            </w:r>
          </w:p>
          <w:p w:rsidR="00A61CB5" w:rsidRPr="00874BF4" w:rsidRDefault="00A61CB5" w:rsidP="00A61CB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ОНД</w:t>
            </w:r>
            <w:r w:rsidRPr="00874BF4">
              <w:rPr>
                <w:rFonts w:eastAsia="Calibri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</w:rPr>
              <w:t>КМО</w:t>
            </w:r>
            <w:r w:rsidRPr="00874BF4">
              <w:rPr>
                <w:rFonts w:eastAsia="Calibri" w:cs="Times New Roman"/>
                <w:sz w:val="22"/>
                <w:szCs w:val="22"/>
              </w:rPr>
              <w:t xml:space="preserve">, ГО Верхняя Тура, ГО Красноуральск УНД и </w:t>
            </w:r>
            <w:proofErr w:type="gramStart"/>
            <w:r w:rsidRPr="00874BF4">
              <w:rPr>
                <w:rFonts w:eastAsia="Calibri" w:cs="Times New Roman"/>
                <w:sz w:val="22"/>
                <w:szCs w:val="22"/>
              </w:rPr>
              <w:t>ПР</w:t>
            </w:r>
            <w:proofErr w:type="gramEnd"/>
            <w:r w:rsidRPr="00874BF4">
              <w:rPr>
                <w:rFonts w:eastAsia="Calibri" w:cs="Times New Roman"/>
                <w:sz w:val="22"/>
                <w:szCs w:val="22"/>
              </w:rPr>
              <w:t xml:space="preserve"> ГУ МЧС России по Свердловской области,</w:t>
            </w:r>
          </w:p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ТО </w:t>
            </w:r>
            <w:r w:rsidRPr="00874BF4">
              <w:rPr>
                <w:rFonts w:eastAsia="Calibri" w:cs="Times New Roman"/>
                <w:sz w:val="22"/>
                <w:szCs w:val="22"/>
              </w:rPr>
              <w:t xml:space="preserve">Управления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Роспотребнадзора</w:t>
            </w:r>
            <w:proofErr w:type="spellEnd"/>
            <w:r w:rsidRPr="00874BF4">
              <w:rPr>
                <w:rFonts w:eastAsia="Calibri" w:cs="Times New Roman"/>
                <w:sz w:val="22"/>
                <w:szCs w:val="22"/>
              </w:rPr>
              <w:t xml:space="preserve"> по Свердловской области в </w:t>
            </w:r>
            <w:proofErr w:type="gramStart"/>
            <w:r w:rsidRPr="00874BF4">
              <w:rPr>
                <w:rFonts w:eastAsia="Calibri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eastAsia="Calibri" w:cs="Times New Roman"/>
                <w:sz w:val="22"/>
                <w:szCs w:val="22"/>
              </w:rPr>
              <w:t>. К</w:t>
            </w:r>
            <w:r w:rsidRPr="00874BF4">
              <w:rPr>
                <w:rFonts w:eastAsia="Calibri" w:cs="Times New Roman"/>
                <w:sz w:val="22"/>
                <w:szCs w:val="22"/>
              </w:rPr>
              <w:t>ачканар, г</w:t>
            </w:r>
            <w:r>
              <w:rPr>
                <w:rFonts w:eastAsia="Calibri" w:cs="Times New Roman"/>
                <w:sz w:val="22"/>
                <w:szCs w:val="22"/>
              </w:rPr>
              <w:t>.</w:t>
            </w:r>
            <w:r w:rsidRPr="00874BF4">
              <w:rPr>
                <w:rFonts w:eastAsia="Calibri" w:cs="Times New Roman"/>
                <w:sz w:val="22"/>
                <w:szCs w:val="22"/>
              </w:rPr>
              <w:t xml:space="preserve"> Кушва, г</w:t>
            </w:r>
            <w:r>
              <w:rPr>
                <w:rFonts w:eastAsia="Calibri" w:cs="Times New Roman"/>
                <w:sz w:val="22"/>
                <w:szCs w:val="22"/>
              </w:rPr>
              <w:t>. </w:t>
            </w:r>
            <w:r w:rsidRPr="00874BF4">
              <w:rPr>
                <w:rFonts w:eastAsia="Calibri" w:cs="Times New Roman"/>
                <w:sz w:val="22"/>
                <w:szCs w:val="22"/>
              </w:rPr>
              <w:t>Красноуральск и г</w:t>
            </w:r>
            <w:r>
              <w:rPr>
                <w:rFonts w:eastAsia="Calibri" w:cs="Times New Roman"/>
                <w:sz w:val="22"/>
                <w:szCs w:val="22"/>
              </w:rPr>
              <w:t>. Н</w:t>
            </w:r>
            <w:r w:rsidRPr="00874BF4">
              <w:rPr>
                <w:rFonts w:eastAsia="Calibri" w:cs="Times New Roman"/>
                <w:sz w:val="22"/>
                <w:szCs w:val="22"/>
              </w:rPr>
              <w:t>ижняя Тура, ГАУЗ СО ЦРБ г. Кушва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42" w:right="-108"/>
              <w:contextualSpacing/>
              <w:jc w:val="center"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3.12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 xml:space="preserve">Организация работы  лагерей с дневным пребыванием 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в период деятельности лагерей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 xml:space="preserve">Руководители </w:t>
            </w:r>
            <w:r>
              <w:rPr>
                <w:rFonts w:eastAsia="Calibri" w:cs="Times New Roman"/>
                <w:sz w:val="22"/>
                <w:szCs w:val="22"/>
              </w:rPr>
              <w:t xml:space="preserve">СОШ и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УДО</w:t>
            </w:r>
            <w:proofErr w:type="gramStart"/>
            <w:r w:rsidRPr="00874BF4">
              <w:rPr>
                <w:rFonts w:eastAsia="Calibri" w:cs="Times New Roman"/>
                <w:sz w:val="22"/>
                <w:szCs w:val="22"/>
              </w:rPr>
              <w:t>,н</w:t>
            </w:r>
            <w:proofErr w:type="gramEnd"/>
            <w:r w:rsidRPr="00874BF4">
              <w:rPr>
                <w:rFonts w:eastAsia="Calibri" w:cs="Times New Roman"/>
                <w:sz w:val="22"/>
                <w:szCs w:val="22"/>
              </w:rPr>
              <w:t>ачальники</w:t>
            </w:r>
            <w:proofErr w:type="spellEnd"/>
            <w:r w:rsidRPr="00874BF4">
              <w:rPr>
                <w:rFonts w:eastAsia="Calibri" w:cs="Times New Roman"/>
                <w:sz w:val="22"/>
                <w:szCs w:val="22"/>
              </w:rPr>
              <w:t xml:space="preserve"> лагерей с дневным пребыванием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42" w:right="-108"/>
              <w:contextualSpacing/>
              <w:jc w:val="center"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3.13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Осуществление контроля реализации оздоровительной кампании 202</w:t>
            </w:r>
            <w:r>
              <w:rPr>
                <w:rFonts w:eastAsia="Calibri" w:cs="Times New Roman"/>
              </w:rPr>
              <w:t>6</w:t>
            </w:r>
            <w:r w:rsidRPr="00874BF4">
              <w:rPr>
                <w:rFonts w:eastAsia="Calibri" w:cs="Times New Roman"/>
              </w:rPr>
              <w:t xml:space="preserve"> года</w:t>
            </w:r>
          </w:p>
        </w:tc>
        <w:tc>
          <w:tcPr>
            <w:tcW w:w="1705" w:type="dxa"/>
            <w:shd w:val="clear" w:color="auto" w:fill="auto"/>
          </w:tcPr>
          <w:p w:rsidR="00A61CB5" w:rsidRPr="0087453B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март – декабрь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ind w:right="-11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 xml:space="preserve">Межведомственная комиссия по организации отдыха, оздоровления и занятости детей и подростков </w:t>
            </w:r>
            <w:r>
              <w:rPr>
                <w:rFonts w:eastAsia="Calibri" w:cs="Times New Roman"/>
                <w:sz w:val="22"/>
                <w:szCs w:val="22"/>
              </w:rPr>
              <w:t>КМО</w:t>
            </w:r>
          </w:p>
        </w:tc>
      </w:tr>
      <w:tr w:rsidR="00A61CB5" w:rsidRPr="00874BF4" w:rsidTr="00A61CB5"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42" w:right="-108"/>
              <w:contextualSpacing/>
              <w:jc w:val="center"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3.14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Cs/>
              </w:rPr>
            </w:pPr>
            <w:r w:rsidRPr="00874BF4">
              <w:rPr>
                <w:rFonts w:eastAsia="Calibri" w:cs="Times New Roman"/>
              </w:rPr>
              <w:t>Совещание с руководителями образовательных учреждений по итогам оздоровительной кампании и подготовке к сезону 202</w:t>
            </w:r>
            <w:r>
              <w:rPr>
                <w:rFonts w:eastAsia="Calibri" w:cs="Times New Roman"/>
              </w:rPr>
              <w:t>7</w:t>
            </w:r>
            <w:r w:rsidRPr="00874BF4">
              <w:rPr>
                <w:rFonts w:eastAsia="Calibri" w:cs="Times New Roman"/>
              </w:rPr>
              <w:t xml:space="preserve"> года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декабрь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Cs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</w:t>
            </w:r>
          </w:p>
        </w:tc>
      </w:tr>
      <w:tr w:rsidR="00A61CB5" w:rsidRPr="00874BF4" w:rsidTr="00A61CB5">
        <w:trPr>
          <w:trHeight w:val="616"/>
        </w:trPr>
        <w:tc>
          <w:tcPr>
            <w:tcW w:w="710" w:type="dxa"/>
            <w:shd w:val="clear" w:color="auto" w:fill="auto"/>
          </w:tcPr>
          <w:p w:rsidR="00A61CB5" w:rsidRPr="0088609A" w:rsidRDefault="00A61CB5" w:rsidP="00A61CB5">
            <w:pPr>
              <w:spacing w:after="0" w:line="240" w:lineRule="auto"/>
              <w:ind w:left="142" w:right="-108"/>
              <w:contextualSpacing/>
              <w:jc w:val="center"/>
              <w:rPr>
                <w:rFonts w:eastAsia="Calibri" w:cs="Times New Roman"/>
                <w:bCs/>
                <w:sz w:val="22"/>
                <w:szCs w:val="22"/>
              </w:rPr>
            </w:pPr>
            <w:r w:rsidRPr="0088609A">
              <w:rPr>
                <w:rFonts w:eastAsia="Calibri" w:cs="Times New Roman"/>
                <w:bCs/>
                <w:sz w:val="22"/>
                <w:szCs w:val="22"/>
              </w:rPr>
              <w:t>3.15</w:t>
            </w:r>
          </w:p>
        </w:tc>
        <w:tc>
          <w:tcPr>
            <w:tcW w:w="9780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</w:rPr>
            </w:pPr>
            <w:r w:rsidRPr="00874BF4">
              <w:rPr>
                <w:rFonts w:eastAsia="Calibri" w:cs="Times New Roman"/>
              </w:rPr>
              <w:t>Подготовка предложений по определению целевых показателей по всем видам отдыха детей на 2026 год</w:t>
            </w:r>
          </w:p>
        </w:tc>
        <w:tc>
          <w:tcPr>
            <w:tcW w:w="1705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сентябрь-декабрь 202</w:t>
            </w: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787" w:type="dxa"/>
            <w:shd w:val="clear" w:color="auto" w:fill="auto"/>
          </w:tcPr>
          <w:p w:rsidR="00A61CB5" w:rsidRPr="00874BF4" w:rsidRDefault="00A61CB5" w:rsidP="00A61CB5">
            <w:pPr>
              <w:spacing w:after="0" w:line="240" w:lineRule="auto"/>
              <w:contextualSpacing/>
              <w:rPr>
                <w:rFonts w:eastAsia="Calibri" w:cs="Times New Roman"/>
                <w:b/>
                <w:sz w:val="22"/>
                <w:szCs w:val="22"/>
              </w:rPr>
            </w:pPr>
            <w:r w:rsidRPr="00874BF4">
              <w:rPr>
                <w:rFonts w:eastAsia="Calibri" w:cs="Times New Roman"/>
                <w:sz w:val="22"/>
                <w:szCs w:val="22"/>
              </w:rPr>
              <w:t>УО КМО</w:t>
            </w:r>
          </w:p>
        </w:tc>
      </w:tr>
    </w:tbl>
    <w:p w:rsidR="00A61CB5" w:rsidRDefault="00A61CB5" w:rsidP="00A61CB5">
      <w:pPr>
        <w:spacing w:after="0" w:line="240" w:lineRule="auto"/>
        <w:jc w:val="center"/>
        <w:rPr>
          <w:rFonts w:eastAsia="Calibri" w:cs="Times New Roman"/>
          <w:color w:val="000000"/>
        </w:rPr>
      </w:pPr>
    </w:p>
    <w:p w:rsidR="00A61CB5" w:rsidRDefault="00A61CB5" w:rsidP="00A61CB5">
      <w:pPr>
        <w:spacing w:after="0" w:line="240" w:lineRule="auto"/>
        <w:jc w:val="center"/>
        <w:rPr>
          <w:rFonts w:eastAsia="Calibri" w:cs="Times New Roman"/>
          <w:color w:val="000000"/>
        </w:rPr>
        <w:sectPr w:rsidR="00A61CB5" w:rsidSect="00A61CB5">
          <w:type w:val="continuous"/>
          <w:pgSz w:w="16838" w:h="11906" w:orient="landscape"/>
          <w:pgMar w:top="567" w:right="1276" w:bottom="1418" w:left="1134" w:header="720" w:footer="720" w:gutter="0"/>
          <w:cols w:space="708"/>
          <w:titlePg/>
          <w:docGrid w:linePitch="381"/>
        </w:sectPr>
      </w:pPr>
    </w:p>
    <w:p w:rsidR="00A61CB5" w:rsidRDefault="00A61CB5" w:rsidP="00A61CB5">
      <w:pPr>
        <w:spacing w:after="0" w:line="240" w:lineRule="auto"/>
        <w:ind w:left="4962"/>
        <w:rPr>
          <w:sz w:val="24"/>
          <w:szCs w:val="24"/>
        </w:rPr>
      </w:pPr>
    </w:p>
    <w:p w:rsidR="00A61CB5" w:rsidRPr="001F4B0A" w:rsidRDefault="00A61CB5" w:rsidP="00A61CB5">
      <w:pPr>
        <w:spacing w:after="0" w:line="240" w:lineRule="auto"/>
        <w:ind w:left="4962"/>
        <w:rPr>
          <w:sz w:val="24"/>
          <w:szCs w:val="24"/>
        </w:rPr>
      </w:pPr>
      <w:r w:rsidRPr="001F4B0A">
        <w:rPr>
          <w:sz w:val="24"/>
          <w:szCs w:val="24"/>
        </w:rPr>
        <w:t xml:space="preserve">УТВЕРЖДЕНЫ </w:t>
      </w:r>
    </w:p>
    <w:p w:rsidR="00A61CB5" w:rsidRPr="001F4B0A" w:rsidRDefault="00A61CB5" w:rsidP="00A61CB5">
      <w:pPr>
        <w:spacing w:after="0" w:line="240" w:lineRule="auto"/>
        <w:ind w:left="4962"/>
        <w:rPr>
          <w:sz w:val="24"/>
          <w:szCs w:val="24"/>
        </w:rPr>
      </w:pPr>
      <w:r w:rsidRPr="001F4B0A">
        <w:rPr>
          <w:sz w:val="24"/>
          <w:szCs w:val="24"/>
        </w:rPr>
        <w:t xml:space="preserve">постановлением администрации </w:t>
      </w:r>
    </w:p>
    <w:p w:rsidR="00A61CB5" w:rsidRPr="001F4B0A" w:rsidRDefault="00A61CB5" w:rsidP="00A61CB5">
      <w:pPr>
        <w:spacing w:after="0" w:line="240" w:lineRule="auto"/>
        <w:ind w:left="4962"/>
        <w:rPr>
          <w:sz w:val="24"/>
          <w:szCs w:val="24"/>
        </w:rPr>
      </w:pPr>
      <w:r w:rsidRPr="001F4B0A">
        <w:rPr>
          <w:sz w:val="24"/>
          <w:szCs w:val="24"/>
        </w:rPr>
        <w:t xml:space="preserve">Кушвинского муниципального округа </w:t>
      </w:r>
    </w:p>
    <w:p w:rsidR="00A61CB5" w:rsidRPr="00A61CB5" w:rsidRDefault="00A61CB5" w:rsidP="00A61CB5">
      <w:pPr>
        <w:spacing w:after="0" w:line="240" w:lineRule="auto"/>
        <w:ind w:left="4962"/>
        <w:rPr>
          <w:sz w:val="24"/>
          <w:szCs w:val="24"/>
        </w:rPr>
      </w:pPr>
      <w:r w:rsidRPr="001F4B0A">
        <w:rPr>
          <w:sz w:val="24"/>
          <w:szCs w:val="24"/>
        </w:rPr>
        <w:t>от</w:t>
      </w:r>
      <w:r w:rsidRPr="00A61CB5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05.02.2026 </w:t>
      </w:r>
      <w:r w:rsidRPr="00A61CB5">
        <w:rPr>
          <w:sz w:val="24"/>
          <w:szCs w:val="24"/>
        </w:rPr>
        <w:t xml:space="preserve">№ </w:t>
      </w:r>
      <w:r>
        <w:rPr>
          <w:color w:val="000000"/>
          <w:sz w:val="24"/>
          <w:szCs w:val="24"/>
          <w:u w:val="single"/>
        </w:rPr>
        <w:t>163</w:t>
      </w:r>
    </w:p>
    <w:p w:rsidR="00A61CB5" w:rsidRPr="001F4B0A" w:rsidRDefault="00A61CB5" w:rsidP="00A61CB5">
      <w:pPr>
        <w:spacing w:after="0" w:line="240" w:lineRule="auto"/>
        <w:ind w:left="4962"/>
        <w:rPr>
          <w:sz w:val="24"/>
          <w:szCs w:val="24"/>
        </w:rPr>
      </w:pPr>
      <w:r w:rsidRPr="001F4B0A">
        <w:rPr>
          <w:sz w:val="24"/>
          <w:szCs w:val="24"/>
        </w:rPr>
        <w:t>«О мерах по обеспечению отдыха, оздоровления и занятости детей и подростков в каникулярное время в Кушвинском муниципальном округе в 2026 году»</w:t>
      </w:r>
    </w:p>
    <w:p w:rsidR="00A61CB5" w:rsidRPr="005D7404" w:rsidRDefault="00A61CB5" w:rsidP="00A61CB5">
      <w:pPr>
        <w:spacing w:after="0" w:line="240" w:lineRule="auto"/>
        <w:ind w:left="4962"/>
      </w:pPr>
    </w:p>
    <w:p w:rsidR="00A61CB5" w:rsidRPr="005D7404" w:rsidRDefault="00A61CB5" w:rsidP="00A61CB5">
      <w:pPr>
        <w:spacing w:after="0" w:line="240" w:lineRule="auto"/>
        <w:ind w:left="5670"/>
      </w:pPr>
    </w:p>
    <w:p w:rsidR="00A61CB5" w:rsidRDefault="00A61CB5" w:rsidP="00A61CB5">
      <w:pPr>
        <w:spacing w:after="0" w:line="240" w:lineRule="auto"/>
        <w:jc w:val="center"/>
        <w:rPr>
          <w:b/>
        </w:rPr>
      </w:pPr>
      <w:r>
        <w:rPr>
          <w:b/>
        </w:rPr>
        <w:t>ЦЕЛЕВЫЕ ПОКАЗАТЕЛИ</w:t>
      </w:r>
    </w:p>
    <w:p w:rsidR="00A61CB5" w:rsidRDefault="00A61CB5" w:rsidP="00A61CB5">
      <w:pPr>
        <w:spacing w:after="0" w:line="240" w:lineRule="auto"/>
        <w:jc w:val="center"/>
        <w:rPr>
          <w:b/>
        </w:rPr>
      </w:pPr>
      <w:r w:rsidRPr="005D7404">
        <w:rPr>
          <w:b/>
        </w:rPr>
        <w:t xml:space="preserve">охвата отдыхом и оздоровлением детей и подростков </w:t>
      </w:r>
    </w:p>
    <w:p w:rsidR="00A61CB5" w:rsidRPr="005D7404" w:rsidRDefault="00A61CB5" w:rsidP="00A61CB5">
      <w:pPr>
        <w:spacing w:after="0" w:line="240" w:lineRule="auto"/>
        <w:jc w:val="center"/>
        <w:rPr>
          <w:b/>
        </w:rPr>
      </w:pPr>
      <w:r w:rsidRPr="005D7404">
        <w:rPr>
          <w:b/>
        </w:rPr>
        <w:t xml:space="preserve">в каникулярное время в Кушвинском </w:t>
      </w:r>
      <w:r>
        <w:rPr>
          <w:b/>
        </w:rPr>
        <w:t>муниципальном</w:t>
      </w:r>
      <w:r w:rsidRPr="005D7404">
        <w:rPr>
          <w:b/>
        </w:rPr>
        <w:t xml:space="preserve"> округе в 202</w:t>
      </w:r>
      <w:r>
        <w:rPr>
          <w:b/>
        </w:rPr>
        <w:t>6</w:t>
      </w:r>
      <w:r w:rsidRPr="005D7404">
        <w:rPr>
          <w:b/>
        </w:rPr>
        <w:t xml:space="preserve"> году </w:t>
      </w:r>
    </w:p>
    <w:p w:rsidR="00A61CB5" w:rsidRPr="005D7404" w:rsidRDefault="00A61CB5" w:rsidP="00A61CB5">
      <w:pPr>
        <w:spacing w:after="0" w:line="240" w:lineRule="auto"/>
        <w:ind w:firstLine="709"/>
        <w:jc w:val="center"/>
      </w:pPr>
    </w:p>
    <w:tbl>
      <w:tblPr>
        <w:tblW w:w="941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32"/>
        <w:gridCol w:w="2578"/>
      </w:tblGrid>
      <w:tr w:rsidR="00A61CB5" w:rsidRPr="005D7404" w:rsidTr="0073620A">
        <w:trPr>
          <w:trHeight w:val="766"/>
        </w:trPr>
        <w:tc>
          <w:tcPr>
            <w:tcW w:w="6832" w:type="dxa"/>
          </w:tcPr>
          <w:p w:rsidR="00A61CB5" w:rsidRPr="005D7404" w:rsidRDefault="00A61CB5" w:rsidP="0073620A">
            <w:pPr>
              <w:pStyle w:val="ae"/>
              <w:jc w:val="center"/>
              <w:rPr>
                <w:rFonts w:ascii="Liberation Serif" w:hAnsi="Liberation Serif" w:cs="Times New Roman"/>
                <w:bCs/>
                <w:iCs/>
                <w:sz w:val="28"/>
                <w:szCs w:val="28"/>
              </w:rPr>
            </w:pPr>
            <w:r w:rsidRPr="005D7404">
              <w:rPr>
                <w:rFonts w:ascii="Liberation Serif" w:hAnsi="Liberation Serif" w:cs="Times New Roman"/>
                <w:bCs/>
                <w:iCs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2578" w:type="dxa"/>
          </w:tcPr>
          <w:p w:rsidR="00A61CB5" w:rsidRPr="005D7404" w:rsidRDefault="00A61CB5" w:rsidP="0073620A">
            <w:pPr>
              <w:suppressAutoHyphens/>
              <w:spacing w:after="0" w:line="240" w:lineRule="auto"/>
              <w:jc w:val="center"/>
              <w:rPr>
                <w:bCs/>
                <w:iCs/>
              </w:rPr>
            </w:pPr>
            <w:r w:rsidRPr="005D7404">
              <w:rPr>
                <w:bCs/>
                <w:iCs/>
              </w:rPr>
              <w:t xml:space="preserve">Количество, </w:t>
            </w:r>
          </w:p>
          <w:p w:rsidR="00A61CB5" w:rsidRPr="005D7404" w:rsidRDefault="00A61CB5" w:rsidP="0073620A">
            <w:pPr>
              <w:suppressAutoHyphens/>
              <w:spacing w:after="0" w:line="240" w:lineRule="auto"/>
              <w:jc w:val="center"/>
              <w:rPr>
                <w:bCs/>
                <w:iCs/>
              </w:rPr>
            </w:pPr>
            <w:r w:rsidRPr="005D7404">
              <w:rPr>
                <w:bCs/>
                <w:iCs/>
              </w:rPr>
              <w:t>человек</w:t>
            </w:r>
          </w:p>
        </w:tc>
      </w:tr>
      <w:tr w:rsidR="00A61CB5" w:rsidRPr="005D7404" w:rsidTr="0073620A">
        <w:trPr>
          <w:trHeight w:val="766"/>
        </w:trPr>
        <w:tc>
          <w:tcPr>
            <w:tcW w:w="6832" w:type="dxa"/>
          </w:tcPr>
          <w:p w:rsidR="00A61CB5" w:rsidRPr="005D7404" w:rsidRDefault="00A61CB5" w:rsidP="0073620A">
            <w:pPr>
              <w:pStyle w:val="ae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5D7404">
              <w:rPr>
                <w:rFonts w:ascii="Liberation Serif" w:hAnsi="Liberation Serif" w:cs="Times New Roman"/>
                <w:sz w:val="28"/>
                <w:szCs w:val="28"/>
              </w:rPr>
              <w:t>охват отдыхом в санаториях и санаторных оздоровительных лагерях круглогодичного действия</w:t>
            </w:r>
          </w:p>
        </w:tc>
        <w:tc>
          <w:tcPr>
            <w:tcW w:w="2578" w:type="dxa"/>
            <w:shd w:val="clear" w:color="auto" w:fill="auto"/>
          </w:tcPr>
          <w:p w:rsidR="00A61CB5" w:rsidRPr="005D7404" w:rsidRDefault="00A61CB5" w:rsidP="0073620A">
            <w:pPr>
              <w:suppressAutoHyphens/>
              <w:spacing w:after="0" w:line="240" w:lineRule="auto"/>
              <w:jc w:val="center"/>
            </w:pPr>
            <w:r>
              <w:t>37</w:t>
            </w:r>
          </w:p>
        </w:tc>
      </w:tr>
      <w:tr w:rsidR="00A61CB5" w:rsidRPr="005D7404" w:rsidTr="0073620A">
        <w:trPr>
          <w:trHeight w:val="383"/>
        </w:trPr>
        <w:tc>
          <w:tcPr>
            <w:tcW w:w="6832" w:type="dxa"/>
          </w:tcPr>
          <w:p w:rsidR="00A61CB5" w:rsidRPr="005D7404" w:rsidRDefault="00A61CB5" w:rsidP="0073620A">
            <w:pPr>
              <w:pStyle w:val="ae"/>
              <w:jc w:val="left"/>
              <w:rPr>
                <w:rFonts w:ascii="Liberation Serif" w:hAnsi="Liberation Serif" w:cs="Times New Roman"/>
                <w:iCs/>
                <w:sz w:val="28"/>
                <w:szCs w:val="28"/>
              </w:rPr>
            </w:pPr>
            <w:r w:rsidRPr="005D7404">
              <w:rPr>
                <w:rFonts w:ascii="Liberation Serif" w:hAnsi="Liberation Serif" w:cs="Times New Roman"/>
                <w:iCs/>
                <w:sz w:val="28"/>
                <w:szCs w:val="28"/>
              </w:rPr>
              <w:t>охват отдыхом в загородных оздоровительных лагерях</w:t>
            </w:r>
          </w:p>
        </w:tc>
        <w:tc>
          <w:tcPr>
            <w:tcW w:w="2578" w:type="dxa"/>
            <w:shd w:val="clear" w:color="auto" w:fill="auto"/>
          </w:tcPr>
          <w:p w:rsidR="00A61CB5" w:rsidRPr="005D7404" w:rsidRDefault="00A61CB5" w:rsidP="0073620A">
            <w:pPr>
              <w:suppressAutoHyphens/>
              <w:spacing w:after="0" w:line="240" w:lineRule="auto"/>
              <w:jc w:val="center"/>
            </w:pPr>
            <w:r>
              <w:t>637</w:t>
            </w:r>
          </w:p>
        </w:tc>
      </w:tr>
      <w:tr w:rsidR="00A61CB5" w:rsidRPr="005D7404" w:rsidTr="0073620A">
        <w:trPr>
          <w:trHeight w:val="383"/>
        </w:trPr>
        <w:tc>
          <w:tcPr>
            <w:tcW w:w="6832" w:type="dxa"/>
          </w:tcPr>
          <w:p w:rsidR="00A61CB5" w:rsidRPr="005D7404" w:rsidRDefault="00A61CB5" w:rsidP="0073620A">
            <w:pPr>
              <w:spacing w:after="0" w:line="240" w:lineRule="auto"/>
            </w:pPr>
            <w:r w:rsidRPr="005D7404">
              <w:t>охват отдыхом в лагерях дневного пребывания</w:t>
            </w:r>
          </w:p>
        </w:tc>
        <w:tc>
          <w:tcPr>
            <w:tcW w:w="2578" w:type="dxa"/>
            <w:shd w:val="clear" w:color="auto" w:fill="auto"/>
          </w:tcPr>
          <w:p w:rsidR="00A61CB5" w:rsidRPr="005D7404" w:rsidRDefault="00A61CB5" w:rsidP="0073620A">
            <w:pPr>
              <w:suppressAutoHyphens/>
              <w:spacing w:after="0" w:line="240" w:lineRule="auto"/>
              <w:jc w:val="center"/>
            </w:pPr>
            <w:r w:rsidRPr="005D7404">
              <w:t>1</w:t>
            </w:r>
            <w:r>
              <w:t xml:space="preserve"> 3</w:t>
            </w:r>
            <w:r w:rsidRPr="005D7404">
              <w:t>00</w:t>
            </w:r>
          </w:p>
        </w:tc>
      </w:tr>
      <w:tr w:rsidR="00A61CB5" w:rsidRPr="005D7404" w:rsidTr="0073620A">
        <w:trPr>
          <w:trHeight w:val="383"/>
        </w:trPr>
        <w:tc>
          <w:tcPr>
            <w:tcW w:w="6832" w:type="dxa"/>
          </w:tcPr>
          <w:p w:rsidR="00A61CB5" w:rsidRPr="005D7404" w:rsidRDefault="00A61CB5" w:rsidP="0073620A">
            <w:pPr>
              <w:pStyle w:val="ae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5D7404">
              <w:rPr>
                <w:rFonts w:ascii="Liberation Serif" w:hAnsi="Liberation Serif" w:cs="Times New Roman"/>
                <w:sz w:val="28"/>
                <w:szCs w:val="28"/>
              </w:rPr>
              <w:t>другие формы отдыха детей</w:t>
            </w:r>
          </w:p>
        </w:tc>
        <w:tc>
          <w:tcPr>
            <w:tcW w:w="2578" w:type="dxa"/>
            <w:shd w:val="clear" w:color="auto" w:fill="auto"/>
          </w:tcPr>
          <w:p w:rsidR="00A61CB5" w:rsidRPr="005D7404" w:rsidRDefault="00A61CB5" w:rsidP="0073620A">
            <w:pPr>
              <w:suppressAutoHyphens/>
              <w:spacing w:after="0" w:line="240" w:lineRule="auto"/>
              <w:jc w:val="center"/>
            </w:pPr>
            <w:r w:rsidRPr="005D7404">
              <w:t>1</w:t>
            </w:r>
            <w:r>
              <w:t xml:space="preserve"> 672</w:t>
            </w:r>
          </w:p>
        </w:tc>
      </w:tr>
      <w:tr w:rsidR="00A61CB5" w:rsidRPr="005D7404" w:rsidTr="0073620A">
        <w:trPr>
          <w:trHeight w:val="383"/>
        </w:trPr>
        <w:tc>
          <w:tcPr>
            <w:tcW w:w="6832" w:type="dxa"/>
          </w:tcPr>
          <w:p w:rsidR="00A61CB5" w:rsidRPr="005D7404" w:rsidRDefault="00A61CB5" w:rsidP="0073620A">
            <w:pPr>
              <w:pStyle w:val="ae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5D7404">
              <w:rPr>
                <w:rFonts w:ascii="Liberation Serif" w:hAnsi="Liberation Serif" w:cs="Times New Roman"/>
                <w:sz w:val="28"/>
                <w:szCs w:val="28"/>
              </w:rPr>
              <w:t>итого</w:t>
            </w:r>
          </w:p>
        </w:tc>
        <w:tc>
          <w:tcPr>
            <w:tcW w:w="2578" w:type="dxa"/>
            <w:shd w:val="clear" w:color="auto" w:fill="auto"/>
          </w:tcPr>
          <w:p w:rsidR="00A61CB5" w:rsidRPr="005D7404" w:rsidRDefault="00A61CB5" w:rsidP="0073620A">
            <w:pPr>
              <w:suppressAutoHyphens/>
              <w:spacing w:after="0" w:line="240" w:lineRule="auto"/>
              <w:jc w:val="center"/>
            </w:pPr>
            <w:r w:rsidRPr="005D7404">
              <w:t xml:space="preserve">3 </w:t>
            </w:r>
            <w:r>
              <w:t>646</w:t>
            </w:r>
          </w:p>
        </w:tc>
      </w:tr>
    </w:tbl>
    <w:p w:rsidR="00A61CB5" w:rsidRPr="005D7404" w:rsidRDefault="00A61CB5" w:rsidP="00A61CB5">
      <w:pPr>
        <w:spacing w:after="0" w:line="240" w:lineRule="auto"/>
        <w:rPr>
          <w:rFonts w:eastAsia="Times New Roman"/>
        </w:rPr>
      </w:pPr>
    </w:p>
    <w:p w:rsidR="00A61CB5" w:rsidRDefault="00A61CB5" w:rsidP="00A61CB5">
      <w:pPr>
        <w:spacing w:after="0" w:line="240" w:lineRule="auto"/>
        <w:jc w:val="center"/>
        <w:rPr>
          <w:rFonts w:eastAsia="Calibri" w:cs="Times New Roman"/>
          <w:color w:val="000000"/>
        </w:rPr>
      </w:pPr>
    </w:p>
    <w:p w:rsidR="00A61CB5" w:rsidRDefault="00A61CB5" w:rsidP="00A61CB5"/>
    <w:sectPr w:rsidR="00A61CB5" w:rsidSect="00A61CB5">
      <w:pgSz w:w="11906" w:h="16838"/>
      <w:pgMar w:top="1134" w:right="566" w:bottom="1276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EE" w:rsidRDefault="007627EE" w:rsidP="00E97F98">
      <w:pPr>
        <w:spacing w:after="0" w:line="240" w:lineRule="auto"/>
      </w:pPr>
      <w:r>
        <w:separator/>
      </w:r>
    </w:p>
  </w:endnote>
  <w:endnote w:type="continuationSeparator" w:id="0">
    <w:p w:rsidR="007627EE" w:rsidRDefault="007627EE" w:rsidP="00E9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EE" w:rsidRDefault="007627EE" w:rsidP="00E97F98">
      <w:pPr>
        <w:spacing w:after="0" w:line="240" w:lineRule="auto"/>
      </w:pPr>
      <w:r>
        <w:separator/>
      </w:r>
    </w:p>
  </w:footnote>
  <w:footnote w:type="continuationSeparator" w:id="0">
    <w:p w:rsidR="007627EE" w:rsidRDefault="007627EE" w:rsidP="00E9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1395002"/>
      <w:docPartObj>
        <w:docPartGallery w:val="Page Numbers (Top of Page)"/>
        <w:docPartUnique/>
      </w:docPartObj>
    </w:sdtPr>
    <w:sdtContent>
      <w:p w:rsidR="00E97F98" w:rsidRDefault="00B27E95" w:rsidP="00E97F98">
        <w:pPr>
          <w:pStyle w:val="a6"/>
          <w:jc w:val="center"/>
        </w:pPr>
        <w:r>
          <w:fldChar w:fldCharType="begin"/>
        </w:r>
        <w:r w:rsidR="00E97F98">
          <w:instrText>PAGE   \* MERGEFORMAT</w:instrText>
        </w:r>
        <w:r>
          <w:fldChar w:fldCharType="separate"/>
        </w:r>
        <w:r w:rsidR="00A61CB5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2357"/>
      <w:docPartObj>
        <w:docPartGallery w:val="Page Numbers (Top of Page)"/>
        <w:docPartUnique/>
      </w:docPartObj>
    </w:sdtPr>
    <w:sdtContent>
      <w:p w:rsidR="00A61CB5" w:rsidRDefault="00A61CB5">
        <w:pPr>
          <w:pStyle w:val="a6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A61CB5" w:rsidRDefault="00A61C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02B5"/>
    <w:multiLevelType w:val="hybridMultilevel"/>
    <w:tmpl w:val="210E8A02"/>
    <w:lvl w:ilvl="0" w:tplc="ED72D216">
      <w:start w:val="1"/>
      <w:numFmt w:val="decimal"/>
      <w:lvlText w:val="%1."/>
      <w:lvlJc w:val="left"/>
      <w:pPr>
        <w:ind w:left="1834" w:hanging="11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364F99"/>
    <w:multiLevelType w:val="hybridMultilevel"/>
    <w:tmpl w:val="759A2E5C"/>
    <w:lvl w:ilvl="0" w:tplc="DDE41B42">
      <w:start w:val="1"/>
      <w:numFmt w:val="decimal"/>
      <w:lvlText w:val="%1."/>
      <w:lvlJc w:val="left"/>
      <w:pPr>
        <w:ind w:left="1174" w:hanging="465"/>
      </w:pPr>
      <w:rPr>
        <w:rFonts w:ascii="Liberation Serif" w:eastAsia="Arial Unicode MS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E8594A"/>
    <w:multiLevelType w:val="multilevel"/>
    <w:tmpl w:val="63A07DA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63C1DBF"/>
    <w:multiLevelType w:val="hybridMultilevel"/>
    <w:tmpl w:val="3A089262"/>
    <w:lvl w:ilvl="0" w:tplc="BF524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9A4239"/>
    <w:multiLevelType w:val="hybridMultilevel"/>
    <w:tmpl w:val="D9BEDA6A"/>
    <w:lvl w:ilvl="0" w:tplc="239EE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A90"/>
    <w:rsid w:val="00033358"/>
    <w:rsid w:val="00046126"/>
    <w:rsid w:val="00094B08"/>
    <w:rsid w:val="000B7DA3"/>
    <w:rsid w:val="000C5D98"/>
    <w:rsid w:val="000C64E3"/>
    <w:rsid w:val="000F0CDE"/>
    <w:rsid w:val="001565DB"/>
    <w:rsid w:val="00162A99"/>
    <w:rsid w:val="00170191"/>
    <w:rsid w:val="001C69E9"/>
    <w:rsid w:val="0022715D"/>
    <w:rsid w:val="0023456C"/>
    <w:rsid w:val="00242F44"/>
    <w:rsid w:val="00242FBA"/>
    <w:rsid w:val="00250E4B"/>
    <w:rsid w:val="00294AFD"/>
    <w:rsid w:val="002C3826"/>
    <w:rsid w:val="002D61C5"/>
    <w:rsid w:val="002F0A93"/>
    <w:rsid w:val="00304FE0"/>
    <w:rsid w:val="00313D3B"/>
    <w:rsid w:val="00337713"/>
    <w:rsid w:val="00355616"/>
    <w:rsid w:val="0035709B"/>
    <w:rsid w:val="003A12D4"/>
    <w:rsid w:val="003C18F3"/>
    <w:rsid w:val="003F5707"/>
    <w:rsid w:val="00407DAD"/>
    <w:rsid w:val="00422014"/>
    <w:rsid w:val="00431DAF"/>
    <w:rsid w:val="004607E9"/>
    <w:rsid w:val="0046375A"/>
    <w:rsid w:val="00466F95"/>
    <w:rsid w:val="004743EA"/>
    <w:rsid w:val="00477A90"/>
    <w:rsid w:val="004E07E9"/>
    <w:rsid w:val="004E31E9"/>
    <w:rsid w:val="004E6042"/>
    <w:rsid w:val="004F004D"/>
    <w:rsid w:val="005114AC"/>
    <w:rsid w:val="00515C17"/>
    <w:rsid w:val="00515DE1"/>
    <w:rsid w:val="00555978"/>
    <w:rsid w:val="005F5E9C"/>
    <w:rsid w:val="006334E6"/>
    <w:rsid w:val="006336D8"/>
    <w:rsid w:val="006346DC"/>
    <w:rsid w:val="00646EEC"/>
    <w:rsid w:val="00687C5D"/>
    <w:rsid w:val="006C148F"/>
    <w:rsid w:val="006C4CF9"/>
    <w:rsid w:val="006D1C40"/>
    <w:rsid w:val="006D639F"/>
    <w:rsid w:val="00713255"/>
    <w:rsid w:val="007168EC"/>
    <w:rsid w:val="007173AE"/>
    <w:rsid w:val="00737FC1"/>
    <w:rsid w:val="007627EE"/>
    <w:rsid w:val="007A54FF"/>
    <w:rsid w:val="007E3781"/>
    <w:rsid w:val="0080086E"/>
    <w:rsid w:val="00806500"/>
    <w:rsid w:val="00823609"/>
    <w:rsid w:val="00840276"/>
    <w:rsid w:val="00885189"/>
    <w:rsid w:val="008A05DC"/>
    <w:rsid w:val="008B0EA7"/>
    <w:rsid w:val="008C6618"/>
    <w:rsid w:val="00924247"/>
    <w:rsid w:val="00931C52"/>
    <w:rsid w:val="009A67E9"/>
    <w:rsid w:val="009C61A2"/>
    <w:rsid w:val="009E6CC1"/>
    <w:rsid w:val="009F0114"/>
    <w:rsid w:val="00A06F3A"/>
    <w:rsid w:val="00A46470"/>
    <w:rsid w:val="00A47AEC"/>
    <w:rsid w:val="00A55D32"/>
    <w:rsid w:val="00A60084"/>
    <w:rsid w:val="00A61CB5"/>
    <w:rsid w:val="00A6560B"/>
    <w:rsid w:val="00A766D6"/>
    <w:rsid w:val="00A84238"/>
    <w:rsid w:val="00AF2E47"/>
    <w:rsid w:val="00AF6B02"/>
    <w:rsid w:val="00B13C19"/>
    <w:rsid w:val="00B27E95"/>
    <w:rsid w:val="00B5439D"/>
    <w:rsid w:val="00B6166F"/>
    <w:rsid w:val="00C36570"/>
    <w:rsid w:val="00C57195"/>
    <w:rsid w:val="00C8687F"/>
    <w:rsid w:val="00CB7B86"/>
    <w:rsid w:val="00CD70DA"/>
    <w:rsid w:val="00CE1975"/>
    <w:rsid w:val="00CF743A"/>
    <w:rsid w:val="00D117F1"/>
    <w:rsid w:val="00DE4285"/>
    <w:rsid w:val="00DE60AC"/>
    <w:rsid w:val="00DF409D"/>
    <w:rsid w:val="00E02712"/>
    <w:rsid w:val="00E15AC0"/>
    <w:rsid w:val="00E25869"/>
    <w:rsid w:val="00E62CD9"/>
    <w:rsid w:val="00E97F98"/>
    <w:rsid w:val="00ED3700"/>
    <w:rsid w:val="00EF47B5"/>
    <w:rsid w:val="00F16D3A"/>
    <w:rsid w:val="00F34E93"/>
    <w:rsid w:val="00F90D0C"/>
    <w:rsid w:val="00FC482D"/>
    <w:rsid w:val="00FD7517"/>
    <w:rsid w:val="00FE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713"/>
    <w:pPr>
      <w:ind w:left="720"/>
      <w:contextualSpacing/>
    </w:pPr>
  </w:style>
  <w:style w:type="paragraph" w:customStyle="1" w:styleId="Standard">
    <w:name w:val="Standard"/>
    <w:rsid w:val="00A47AEC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0"/>
      <w:szCs w:val="24"/>
      <w:lang w:eastAsia="zh-CN" w:bidi="hi-IN"/>
    </w:rPr>
  </w:style>
  <w:style w:type="paragraph" w:styleId="a4">
    <w:name w:val="No Spacing"/>
    <w:qFormat/>
    <w:rsid w:val="00A47AEC"/>
    <w:pPr>
      <w:suppressAutoHyphens/>
      <w:autoSpaceDN w:val="0"/>
      <w:spacing w:after="0" w:line="100" w:lineRule="atLeast"/>
    </w:pPr>
    <w:rPr>
      <w:rFonts w:ascii="Arial" w:eastAsia="Arial Unicode MS" w:hAnsi="Arial" w:cs="Mangal"/>
      <w:kern w:val="3"/>
      <w:sz w:val="20"/>
      <w:szCs w:val="24"/>
      <w:lang w:eastAsia="hi-IN" w:bidi="hi-IN"/>
    </w:rPr>
  </w:style>
  <w:style w:type="numbering" w:customStyle="1" w:styleId="WW8Num1">
    <w:name w:val="WW8Num1"/>
    <w:basedOn w:val="a2"/>
    <w:rsid w:val="00A47AEC"/>
    <w:pPr>
      <w:numPr>
        <w:numId w:val="2"/>
      </w:numPr>
    </w:pPr>
  </w:style>
  <w:style w:type="character" w:styleId="a5">
    <w:name w:val="Emphasis"/>
    <w:basedOn w:val="a0"/>
    <w:qFormat/>
    <w:rsid w:val="006D1C40"/>
    <w:rPr>
      <w:i/>
      <w:iCs/>
    </w:rPr>
  </w:style>
  <w:style w:type="paragraph" w:styleId="a6">
    <w:name w:val="header"/>
    <w:basedOn w:val="a"/>
    <w:link w:val="a7"/>
    <w:uiPriority w:val="99"/>
    <w:unhideWhenUsed/>
    <w:rsid w:val="00E9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F98"/>
    <w:rPr>
      <w:rFonts w:eastAsia="Calibri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9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F9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70DA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35709B"/>
    <w:pPr>
      <w:widowControl w:val="0"/>
      <w:shd w:val="clear" w:color="auto" w:fill="FFFFFF"/>
      <w:spacing w:before="600" w:after="0" w:line="326" w:lineRule="exact"/>
      <w:ind w:hanging="480"/>
      <w:jc w:val="both"/>
    </w:pPr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  <w:lang w:eastAsia="ru-RU"/>
    </w:rPr>
  </w:style>
  <w:style w:type="paragraph" w:styleId="ac">
    <w:name w:val="Body Text"/>
    <w:basedOn w:val="a"/>
    <w:link w:val="ad"/>
    <w:rsid w:val="003570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57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61CB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BE12C-060E-4C15-A716-62296A6C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Елена</cp:lastModifiedBy>
  <cp:revision>2</cp:revision>
  <cp:lastPrinted>2024-12-16T10:50:00Z</cp:lastPrinted>
  <dcterms:created xsi:type="dcterms:W3CDTF">2026-03-23T04:29:00Z</dcterms:created>
  <dcterms:modified xsi:type="dcterms:W3CDTF">2026-03-23T04:29:00Z</dcterms:modified>
</cp:coreProperties>
</file>