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69" w:rsidRDefault="00A34663" w:rsidP="004C7292">
      <w:pPr>
        <w:jc w:val="center"/>
      </w:pPr>
      <w:r w:rsidRPr="00A34663">
        <w:rPr>
          <w:rFonts w:eastAsia="SimSun"/>
          <w:noProof/>
        </w:rPr>
        <w:drawing>
          <wp:inline distT="0" distB="0" distL="0" distR="0">
            <wp:extent cx="5715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663" w:rsidRDefault="00A34663" w:rsidP="00A34663">
      <w:pPr>
        <w:jc w:val="center"/>
        <w:rPr>
          <w:rFonts w:ascii="Liberation Serif" w:hAnsi="Liberation Serif"/>
        </w:rPr>
      </w:pPr>
      <w:r w:rsidRPr="008D552F">
        <w:rPr>
          <w:rFonts w:ascii="Liberation Serif" w:hAnsi="Liberation Serif"/>
        </w:rPr>
        <w:t xml:space="preserve">Администрация Кушвинского </w:t>
      </w:r>
      <w:r>
        <w:rPr>
          <w:rFonts w:ascii="Liberation Serif" w:hAnsi="Liberation Serif"/>
        </w:rPr>
        <w:t>муниципально</w:t>
      </w:r>
      <w:r w:rsidRPr="008D552F">
        <w:rPr>
          <w:rFonts w:ascii="Liberation Serif" w:hAnsi="Liberation Serif"/>
        </w:rPr>
        <w:t>го округа</w:t>
      </w:r>
    </w:p>
    <w:p w:rsidR="00E13B0D" w:rsidRDefault="00E13B0D" w:rsidP="004C7292">
      <w:pPr>
        <w:jc w:val="center"/>
        <w:rPr>
          <w:b/>
          <w:sz w:val="22"/>
          <w:szCs w:val="20"/>
        </w:rPr>
      </w:pPr>
    </w:p>
    <w:p w:rsidR="00E13B0D" w:rsidRDefault="00083A9C" w:rsidP="004C7292">
      <w:pPr>
        <w:jc w:val="center"/>
        <w:rPr>
          <w:b/>
          <w:sz w:val="28"/>
          <w:szCs w:val="28"/>
        </w:rPr>
      </w:pPr>
      <w:r w:rsidRPr="00E13B0D">
        <w:rPr>
          <w:b/>
          <w:sz w:val="28"/>
          <w:szCs w:val="28"/>
        </w:rPr>
        <w:t xml:space="preserve">Управление образования Кушвинского </w:t>
      </w:r>
      <w:r w:rsidR="00A34663">
        <w:rPr>
          <w:b/>
          <w:sz w:val="28"/>
          <w:szCs w:val="28"/>
        </w:rPr>
        <w:t>муниципального</w:t>
      </w:r>
      <w:r w:rsidRPr="00E13B0D">
        <w:rPr>
          <w:b/>
          <w:sz w:val="28"/>
          <w:szCs w:val="28"/>
        </w:rPr>
        <w:t xml:space="preserve"> округа</w:t>
      </w:r>
      <w:r w:rsidR="00E13B0D">
        <w:rPr>
          <w:b/>
          <w:sz w:val="28"/>
          <w:szCs w:val="28"/>
        </w:rPr>
        <w:t xml:space="preserve"> </w:t>
      </w:r>
    </w:p>
    <w:p w:rsidR="00661E69" w:rsidRDefault="00E13B0D" w:rsidP="004C7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(УО К</w:t>
      </w:r>
      <w:r w:rsidR="00A3466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О)</w:t>
      </w:r>
    </w:p>
    <w:p w:rsidR="00E13B0D" w:rsidRDefault="00E13B0D" w:rsidP="004C7292">
      <w:pPr>
        <w:jc w:val="center"/>
        <w:rPr>
          <w:b/>
          <w:sz w:val="28"/>
          <w:szCs w:val="28"/>
        </w:rPr>
      </w:pPr>
    </w:p>
    <w:p w:rsidR="0004647E" w:rsidRDefault="00E13B0D" w:rsidP="0004647E">
      <w:pPr>
        <w:jc w:val="center"/>
        <w:rPr>
          <w:b/>
          <w:sz w:val="32"/>
          <w:szCs w:val="32"/>
        </w:rPr>
      </w:pPr>
      <w:proofErr w:type="gramStart"/>
      <w:r w:rsidRPr="00E13B0D">
        <w:rPr>
          <w:b/>
          <w:sz w:val="32"/>
          <w:szCs w:val="32"/>
        </w:rPr>
        <w:t>П</w:t>
      </w:r>
      <w:proofErr w:type="gramEnd"/>
      <w:r w:rsidRPr="00E13B0D">
        <w:rPr>
          <w:b/>
          <w:sz w:val="32"/>
          <w:szCs w:val="32"/>
        </w:rPr>
        <w:t xml:space="preserve"> Р И К А З</w:t>
      </w:r>
    </w:p>
    <w:p w:rsidR="00FF31CC" w:rsidRDefault="00FF31CC" w:rsidP="00FF31CC">
      <w:pPr>
        <w:rPr>
          <w:b/>
          <w:sz w:val="32"/>
          <w:szCs w:val="32"/>
        </w:rPr>
      </w:pPr>
    </w:p>
    <w:p w:rsidR="00E13B0D" w:rsidRPr="00E8187D" w:rsidRDefault="00050402" w:rsidP="00FF31CC">
      <w:pPr>
        <w:ind w:left="-142"/>
        <w:rPr>
          <w:b/>
          <w:sz w:val="32"/>
          <w:szCs w:val="32"/>
        </w:rPr>
      </w:pPr>
      <w:r w:rsidRPr="00E8187D">
        <w:rPr>
          <w:sz w:val="28"/>
          <w:szCs w:val="28"/>
        </w:rPr>
        <w:t>20</w:t>
      </w:r>
      <w:r w:rsidR="00A35F35" w:rsidRPr="00E8187D">
        <w:rPr>
          <w:sz w:val="28"/>
          <w:szCs w:val="28"/>
        </w:rPr>
        <w:t>.0</w:t>
      </w:r>
      <w:r w:rsidRPr="00E8187D">
        <w:rPr>
          <w:sz w:val="28"/>
          <w:szCs w:val="28"/>
        </w:rPr>
        <w:t>2</w:t>
      </w:r>
      <w:r w:rsidR="00A35F35" w:rsidRPr="00E8187D">
        <w:rPr>
          <w:sz w:val="28"/>
          <w:szCs w:val="28"/>
        </w:rPr>
        <w:t>.202</w:t>
      </w:r>
      <w:r w:rsidRPr="00E8187D">
        <w:rPr>
          <w:sz w:val="28"/>
          <w:szCs w:val="28"/>
        </w:rPr>
        <w:t>6</w:t>
      </w:r>
      <w:r w:rsidR="00E13B0D" w:rsidRPr="00E8187D">
        <w:rPr>
          <w:sz w:val="28"/>
          <w:szCs w:val="28"/>
        </w:rPr>
        <w:t xml:space="preserve">                                                                                            </w:t>
      </w:r>
      <w:r w:rsidR="00FF31CC" w:rsidRPr="00E8187D">
        <w:rPr>
          <w:sz w:val="28"/>
          <w:szCs w:val="28"/>
        </w:rPr>
        <w:t xml:space="preserve"> </w:t>
      </w:r>
      <w:r w:rsidR="00D62F67" w:rsidRPr="00E8187D">
        <w:rPr>
          <w:sz w:val="28"/>
          <w:szCs w:val="28"/>
        </w:rPr>
        <w:t xml:space="preserve">     </w:t>
      </w:r>
      <w:r w:rsidR="00E8187D">
        <w:rPr>
          <w:sz w:val="28"/>
          <w:szCs w:val="28"/>
        </w:rPr>
        <w:t xml:space="preserve">  </w:t>
      </w:r>
      <w:r w:rsidR="00FF31CC" w:rsidRPr="00E8187D">
        <w:rPr>
          <w:sz w:val="28"/>
          <w:szCs w:val="28"/>
        </w:rPr>
        <w:t xml:space="preserve">   </w:t>
      </w:r>
      <w:r w:rsidR="00E13B0D" w:rsidRPr="00E8187D">
        <w:rPr>
          <w:sz w:val="28"/>
          <w:szCs w:val="28"/>
        </w:rPr>
        <w:t xml:space="preserve"> </w:t>
      </w:r>
      <w:r w:rsidR="00060C9F" w:rsidRPr="00E8187D">
        <w:rPr>
          <w:sz w:val="28"/>
          <w:szCs w:val="28"/>
        </w:rPr>
        <w:t xml:space="preserve">  № </w:t>
      </w:r>
      <w:r w:rsidRPr="00E8187D">
        <w:rPr>
          <w:sz w:val="28"/>
          <w:szCs w:val="28"/>
        </w:rPr>
        <w:t>2</w:t>
      </w:r>
      <w:r w:rsidR="00E8187D" w:rsidRPr="00E8187D">
        <w:rPr>
          <w:sz w:val="28"/>
          <w:szCs w:val="28"/>
        </w:rPr>
        <w:t>8</w:t>
      </w:r>
    </w:p>
    <w:p w:rsidR="0004647E" w:rsidRDefault="0004647E" w:rsidP="00026789">
      <w:pPr>
        <w:ind w:left="-284" w:firstLine="710"/>
        <w:jc w:val="center"/>
        <w:rPr>
          <w:b/>
          <w:i/>
          <w:sz w:val="28"/>
          <w:szCs w:val="28"/>
        </w:rPr>
      </w:pPr>
    </w:p>
    <w:p w:rsidR="00001915" w:rsidRPr="008B4AE0" w:rsidRDefault="00E13B0D" w:rsidP="00E64419">
      <w:pPr>
        <w:ind w:left="-284" w:firstLine="710"/>
        <w:jc w:val="center"/>
        <w:rPr>
          <w:b/>
          <w:sz w:val="28"/>
          <w:szCs w:val="28"/>
          <w:highlight w:val="yellow"/>
        </w:rPr>
      </w:pPr>
      <w:r w:rsidRPr="008B4AE0">
        <w:rPr>
          <w:b/>
          <w:sz w:val="28"/>
          <w:szCs w:val="28"/>
        </w:rPr>
        <w:t xml:space="preserve">Об </w:t>
      </w:r>
      <w:r w:rsidR="00E64419" w:rsidRPr="008B4AE0">
        <w:rPr>
          <w:b/>
          <w:sz w:val="28"/>
          <w:szCs w:val="28"/>
        </w:rPr>
        <w:t>организации питания детей в лагерях с дневным пребыванием детей</w:t>
      </w:r>
      <w:r w:rsidR="00D8760C" w:rsidRPr="008B4AE0">
        <w:rPr>
          <w:b/>
          <w:sz w:val="28"/>
          <w:szCs w:val="28"/>
        </w:rPr>
        <w:t xml:space="preserve"> </w:t>
      </w:r>
      <w:r w:rsidR="004B0D2A" w:rsidRPr="008B4AE0">
        <w:rPr>
          <w:b/>
          <w:iCs/>
          <w:color w:val="000000"/>
          <w:spacing w:val="6"/>
          <w:sz w:val="28"/>
          <w:szCs w:val="28"/>
        </w:rPr>
        <w:t xml:space="preserve">в </w:t>
      </w:r>
      <w:r w:rsidR="00A0754E" w:rsidRPr="008B4AE0">
        <w:rPr>
          <w:b/>
          <w:iCs/>
          <w:color w:val="000000"/>
          <w:spacing w:val="6"/>
          <w:sz w:val="28"/>
          <w:szCs w:val="28"/>
        </w:rPr>
        <w:t>каникулярное время в</w:t>
      </w:r>
      <w:r w:rsidR="004B0D2A" w:rsidRPr="008B4AE0">
        <w:rPr>
          <w:b/>
          <w:iCs/>
          <w:color w:val="000000"/>
          <w:spacing w:val="6"/>
          <w:sz w:val="28"/>
          <w:szCs w:val="28"/>
        </w:rPr>
        <w:t xml:space="preserve"> 202</w:t>
      </w:r>
      <w:r w:rsidR="00E8187D">
        <w:rPr>
          <w:b/>
          <w:iCs/>
          <w:color w:val="000000"/>
          <w:spacing w:val="6"/>
          <w:sz w:val="28"/>
          <w:szCs w:val="28"/>
        </w:rPr>
        <w:t>6</w:t>
      </w:r>
      <w:r w:rsidR="004B0D2A" w:rsidRPr="008B4AE0">
        <w:rPr>
          <w:b/>
          <w:iCs/>
          <w:color w:val="000000"/>
          <w:spacing w:val="6"/>
          <w:sz w:val="28"/>
          <w:szCs w:val="28"/>
        </w:rPr>
        <w:t xml:space="preserve"> год</w:t>
      </w:r>
      <w:r w:rsidR="00A0754E" w:rsidRPr="008B4AE0">
        <w:rPr>
          <w:b/>
          <w:iCs/>
          <w:color w:val="000000"/>
          <w:spacing w:val="6"/>
          <w:sz w:val="28"/>
          <w:szCs w:val="28"/>
        </w:rPr>
        <w:t>у</w:t>
      </w:r>
    </w:p>
    <w:p w:rsidR="00E13B0D" w:rsidRPr="00C465EB" w:rsidRDefault="00E13B0D" w:rsidP="00026789">
      <w:pPr>
        <w:ind w:left="-284" w:firstLine="710"/>
        <w:jc w:val="center"/>
        <w:rPr>
          <w:b/>
          <w:i/>
          <w:sz w:val="28"/>
          <w:szCs w:val="28"/>
          <w:highlight w:val="yellow"/>
        </w:rPr>
      </w:pPr>
    </w:p>
    <w:p w:rsidR="00E13B0D" w:rsidRPr="00B240E9" w:rsidRDefault="00CF4657" w:rsidP="009A42EA">
      <w:pPr>
        <w:ind w:left="-284" w:firstLine="710"/>
        <w:jc w:val="both"/>
        <w:rPr>
          <w:sz w:val="28"/>
          <w:szCs w:val="28"/>
          <w:highlight w:val="yellow"/>
        </w:rPr>
      </w:pPr>
      <w:r w:rsidRPr="00B240E9">
        <w:rPr>
          <w:sz w:val="28"/>
          <w:szCs w:val="28"/>
        </w:rPr>
        <w:t xml:space="preserve">В соответствии с </w:t>
      </w:r>
      <w:hyperlink r:id="rId7" w:history="1">
        <w:r w:rsidRPr="00B240E9">
          <w:rPr>
            <w:sz w:val="28"/>
            <w:szCs w:val="28"/>
          </w:rPr>
          <w:t>постановлени</w:t>
        </w:r>
        <w:r w:rsidR="00226079" w:rsidRPr="00B240E9">
          <w:rPr>
            <w:sz w:val="28"/>
            <w:szCs w:val="28"/>
          </w:rPr>
          <w:t>ями</w:t>
        </w:r>
      </w:hyperlink>
      <w:r w:rsidRPr="00B240E9">
        <w:rPr>
          <w:sz w:val="28"/>
          <w:szCs w:val="28"/>
        </w:rPr>
        <w:t xml:space="preserve"> </w:t>
      </w:r>
      <w:r w:rsidR="00050402">
        <w:rPr>
          <w:sz w:val="28"/>
          <w:szCs w:val="28"/>
        </w:rPr>
        <w:t>А</w:t>
      </w:r>
      <w:r w:rsidRPr="00B240E9">
        <w:rPr>
          <w:sz w:val="28"/>
          <w:szCs w:val="28"/>
        </w:rPr>
        <w:t>дминистрации Ку</w:t>
      </w:r>
      <w:r w:rsidR="004C5DF9">
        <w:rPr>
          <w:sz w:val="28"/>
          <w:szCs w:val="28"/>
        </w:rPr>
        <w:t xml:space="preserve">швинского </w:t>
      </w:r>
      <w:r w:rsidR="00A34663">
        <w:rPr>
          <w:sz w:val="28"/>
          <w:szCs w:val="28"/>
        </w:rPr>
        <w:t>муниципального</w:t>
      </w:r>
      <w:r w:rsidR="004C5DF9">
        <w:rPr>
          <w:sz w:val="28"/>
          <w:szCs w:val="28"/>
        </w:rPr>
        <w:t xml:space="preserve"> округа </w:t>
      </w:r>
      <w:r w:rsidR="00050402">
        <w:rPr>
          <w:sz w:val="28"/>
          <w:szCs w:val="28"/>
        </w:rPr>
        <w:t>05</w:t>
      </w:r>
      <w:r w:rsidR="00A35F35">
        <w:rPr>
          <w:sz w:val="28"/>
          <w:szCs w:val="28"/>
        </w:rPr>
        <w:t>.02.202</w:t>
      </w:r>
      <w:r w:rsidR="00050402">
        <w:rPr>
          <w:sz w:val="28"/>
          <w:szCs w:val="28"/>
        </w:rPr>
        <w:t>6</w:t>
      </w:r>
      <w:r w:rsidR="00175EC1" w:rsidRPr="00175EC1">
        <w:rPr>
          <w:sz w:val="28"/>
          <w:szCs w:val="28"/>
        </w:rPr>
        <w:t xml:space="preserve"> № </w:t>
      </w:r>
      <w:r w:rsidR="00050402">
        <w:rPr>
          <w:sz w:val="28"/>
          <w:szCs w:val="28"/>
        </w:rPr>
        <w:t>163</w:t>
      </w:r>
      <w:r w:rsidR="00175EC1" w:rsidRPr="00175EC1">
        <w:rPr>
          <w:sz w:val="28"/>
          <w:szCs w:val="28"/>
        </w:rPr>
        <w:t xml:space="preserve"> «О мерах по обеспечению отдыха, оздоровления и занятости детей и подростков в каникулярное время в Кушвинском </w:t>
      </w:r>
      <w:r w:rsidR="00A34663">
        <w:rPr>
          <w:sz w:val="28"/>
          <w:szCs w:val="28"/>
        </w:rPr>
        <w:t>муниципальном</w:t>
      </w:r>
      <w:r w:rsidR="00175EC1" w:rsidRPr="00175EC1">
        <w:rPr>
          <w:sz w:val="28"/>
          <w:szCs w:val="28"/>
        </w:rPr>
        <w:t xml:space="preserve"> округе в 202</w:t>
      </w:r>
      <w:r w:rsidR="00050402">
        <w:rPr>
          <w:sz w:val="28"/>
          <w:szCs w:val="28"/>
        </w:rPr>
        <w:t>6</w:t>
      </w:r>
      <w:r w:rsidR="00175EC1" w:rsidRPr="00175EC1">
        <w:rPr>
          <w:sz w:val="28"/>
          <w:szCs w:val="28"/>
        </w:rPr>
        <w:t xml:space="preserve"> году»</w:t>
      </w:r>
      <w:r w:rsidR="00A0754E">
        <w:rPr>
          <w:sz w:val="28"/>
          <w:szCs w:val="28"/>
        </w:rPr>
        <w:t>,</w:t>
      </w:r>
      <w:r w:rsidR="00226079" w:rsidRPr="00B240E9">
        <w:rPr>
          <w:sz w:val="28"/>
          <w:szCs w:val="28"/>
        </w:rPr>
        <w:t xml:space="preserve"> </w:t>
      </w:r>
      <w:r w:rsidR="00AD164C" w:rsidRPr="00B240E9">
        <w:rPr>
          <w:sz w:val="28"/>
          <w:szCs w:val="28"/>
        </w:rPr>
        <w:t xml:space="preserve">в целях обеспечения отдыха, оздоровления и занятости детей и подростков в Кушвинском </w:t>
      </w:r>
      <w:r w:rsidR="00A34663">
        <w:rPr>
          <w:sz w:val="28"/>
          <w:szCs w:val="28"/>
        </w:rPr>
        <w:t>муниципальном</w:t>
      </w:r>
      <w:r w:rsidR="00AD164C" w:rsidRPr="00B240E9">
        <w:rPr>
          <w:sz w:val="28"/>
          <w:szCs w:val="28"/>
        </w:rPr>
        <w:t xml:space="preserve"> округе </w:t>
      </w:r>
    </w:p>
    <w:p w:rsidR="00050402" w:rsidRDefault="00050402" w:rsidP="00A0754E">
      <w:pPr>
        <w:jc w:val="both"/>
        <w:rPr>
          <w:b/>
          <w:sz w:val="28"/>
          <w:szCs w:val="28"/>
        </w:rPr>
      </w:pPr>
    </w:p>
    <w:p w:rsidR="00E13B0D" w:rsidRDefault="00E13B0D" w:rsidP="00A0754E">
      <w:pPr>
        <w:jc w:val="both"/>
        <w:rPr>
          <w:b/>
          <w:sz w:val="28"/>
          <w:szCs w:val="28"/>
        </w:rPr>
      </w:pPr>
      <w:r w:rsidRPr="00B240E9">
        <w:rPr>
          <w:b/>
          <w:sz w:val="28"/>
          <w:szCs w:val="28"/>
        </w:rPr>
        <w:t>ПРИКАЗЫВАЮ:</w:t>
      </w:r>
    </w:p>
    <w:p w:rsidR="004C5DF9" w:rsidRPr="004C5DF9" w:rsidRDefault="004C5DF9" w:rsidP="004C5DF9">
      <w:pPr>
        <w:numPr>
          <w:ilvl w:val="0"/>
          <w:numId w:val="3"/>
        </w:numPr>
        <w:tabs>
          <w:tab w:val="clear" w:pos="412"/>
        </w:tabs>
        <w:ind w:left="-284" w:firstLine="710"/>
        <w:jc w:val="both"/>
        <w:rPr>
          <w:sz w:val="28"/>
          <w:szCs w:val="28"/>
        </w:rPr>
      </w:pPr>
      <w:r w:rsidRPr="004C5DF9">
        <w:rPr>
          <w:sz w:val="28"/>
          <w:szCs w:val="28"/>
        </w:rPr>
        <w:t>Утвердить дислокацию мест питания детей в лагерях с дневным пребыванием детей</w:t>
      </w:r>
      <w:r w:rsidR="00D8760C">
        <w:rPr>
          <w:sz w:val="28"/>
          <w:szCs w:val="28"/>
        </w:rPr>
        <w:t xml:space="preserve"> </w:t>
      </w:r>
      <w:r w:rsidR="00FF31CC">
        <w:rPr>
          <w:sz w:val="28"/>
          <w:szCs w:val="28"/>
        </w:rPr>
        <w:t xml:space="preserve">в </w:t>
      </w:r>
      <w:r w:rsidR="00A0754E">
        <w:rPr>
          <w:sz w:val="28"/>
          <w:szCs w:val="28"/>
        </w:rPr>
        <w:t>каникулярное время в 202</w:t>
      </w:r>
      <w:r w:rsidR="00E8187D">
        <w:rPr>
          <w:sz w:val="28"/>
          <w:szCs w:val="28"/>
        </w:rPr>
        <w:t>6</w:t>
      </w:r>
      <w:r w:rsidR="00D8760C">
        <w:rPr>
          <w:sz w:val="28"/>
          <w:szCs w:val="28"/>
        </w:rPr>
        <w:t xml:space="preserve"> год</w:t>
      </w:r>
      <w:r w:rsidR="00A0754E">
        <w:rPr>
          <w:sz w:val="28"/>
          <w:szCs w:val="28"/>
        </w:rPr>
        <w:t>у</w:t>
      </w:r>
      <w:r w:rsidR="00FF31CC">
        <w:rPr>
          <w:sz w:val="28"/>
          <w:szCs w:val="28"/>
        </w:rPr>
        <w:t xml:space="preserve"> (далее – лагеря с дневным пребыванием детей)</w:t>
      </w:r>
      <w:r w:rsidRPr="004C5DF9">
        <w:rPr>
          <w:sz w:val="28"/>
          <w:szCs w:val="28"/>
        </w:rPr>
        <w:t xml:space="preserve"> (приложение № 1).</w:t>
      </w:r>
    </w:p>
    <w:p w:rsidR="00E64419" w:rsidRPr="001F5DA1" w:rsidRDefault="00E64419" w:rsidP="009A42EA">
      <w:pPr>
        <w:numPr>
          <w:ilvl w:val="0"/>
          <w:numId w:val="3"/>
        </w:numPr>
        <w:tabs>
          <w:tab w:val="clear" w:pos="412"/>
          <w:tab w:val="num" w:pos="0"/>
          <w:tab w:val="left" w:pos="720"/>
          <w:tab w:val="left" w:pos="900"/>
        </w:tabs>
        <w:ind w:left="-284" w:firstLine="710"/>
        <w:jc w:val="both"/>
        <w:rPr>
          <w:sz w:val="28"/>
          <w:szCs w:val="28"/>
        </w:rPr>
      </w:pPr>
      <w:r w:rsidRPr="001F5DA1">
        <w:rPr>
          <w:sz w:val="28"/>
          <w:szCs w:val="28"/>
        </w:rPr>
        <w:t>Руководителям образовательных организаций, о</w:t>
      </w:r>
      <w:r>
        <w:rPr>
          <w:sz w:val="28"/>
          <w:szCs w:val="28"/>
        </w:rPr>
        <w:t>существляющих</w:t>
      </w:r>
      <w:r w:rsidRPr="001F5DA1">
        <w:rPr>
          <w:sz w:val="28"/>
          <w:szCs w:val="28"/>
        </w:rPr>
        <w:t xml:space="preserve"> </w:t>
      </w:r>
      <w:r w:rsidR="00170698">
        <w:rPr>
          <w:sz w:val="28"/>
          <w:szCs w:val="28"/>
        </w:rPr>
        <w:t xml:space="preserve">отдых </w:t>
      </w:r>
      <w:r w:rsidRPr="001F5DA1">
        <w:rPr>
          <w:sz w:val="28"/>
          <w:szCs w:val="28"/>
        </w:rPr>
        <w:t>детей в лагерях с дневным пребыванием</w:t>
      </w:r>
      <w:r w:rsidR="00A0754E">
        <w:rPr>
          <w:sz w:val="28"/>
          <w:szCs w:val="28"/>
        </w:rPr>
        <w:t>,</w:t>
      </w:r>
      <w:r w:rsidRPr="001F5DA1">
        <w:rPr>
          <w:sz w:val="28"/>
          <w:szCs w:val="28"/>
        </w:rPr>
        <w:t xml:space="preserve"> </w:t>
      </w:r>
      <w:r w:rsidR="00432AAE">
        <w:rPr>
          <w:sz w:val="28"/>
          <w:szCs w:val="28"/>
        </w:rPr>
        <w:t xml:space="preserve">принять меры для </w:t>
      </w:r>
      <w:r w:rsidRPr="001F5DA1">
        <w:rPr>
          <w:sz w:val="28"/>
          <w:szCs w:val="28"/>
        </w:rPr>
        <w:t>обеспеч</w:t>
      </w:r>
      <w:r w:rsidR="009A42EA">
        <w:rPr>
          <w:sz w:val="28"/>
          <w:szCs w:val="28"/>
        </w:rPr>
        <w:t>ения</w:t>
      </w:r>
      <w:r w:rsidRPr="001F5DA1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 w:rsidR="00432AAE">
        <w:rPr>
          <w:sz w:val="28"/>
          <w:szCs w:val="28"/>
        </w:rPr>
        <w:t xml:space="preserve"> детей </w:t>
      </w:r>
      <w:r>
        <w:rPr>
          <w:sz w:val="28"/>
          <w:szCs w:val="28"/>
        </w:rPr>
        <w:t>на пищеблок</w:t>
      </w:r>
      <w:r w:rsidR="009A42EA">
        <w:rPr>
          <w:sz w:val="28"/>
          <w:szCs w:val="28"/>
        </w:rPr>
        <w:t>ах</w:t>
      </w:r>
      <w:r>
        <w:rPr>
          <w:sz w:val="28"/>
          <w:szCs w:val="28"/>
        </w:rPr>
        <w:t xml:space="preserve"> общеобразовательных организаций Кушвинско</w:t>
      </w:r>
      <w:r w:rsidR="00A70D31">
        <w:rPr>
          <w:sz w:val="28"/>
          <w:szCs w:val="28"/>
        </w:rPr>
        <w:t xml:space="preserve">го </w:t>
      </w:r>
      <w:r w:rsidR="00A34663">
        <w:rPr>
          <w:sz w:val="28"/>
          <w:szCs w:val="28"/>
        </w:rPr>
        <w:t>муниципального</w:t>
      </w:r>
      <w:r w:rsidR="00A70D31">
        <w:rPr>
          <w:sz w:val="28"/>
          <w:szCs w:val="28"/>
        </w:rPr>
        <w:t xml:space="preserve"> округа в соответствии с прилагаемой дислокацией.</w:t>
      </w:r>
    </w:p>
    <w:p w:rsidR="00E64419" w:rsidRDefault="00432AAE" w:rsidP="009A42EA">
      <w:pPr>
        <w:numPr>
          <w:ilvl w:val="0"/>
          <w:numId w:val="3"/>
        </w:numPr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170698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образовательных организаций, на базах которых организуется питание детей в оздоровительных лагерях с дневным пребыванием детей</w:t>
      </w:r>
      <w:r w:rsidR="00A0754E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обеспечить:</w:t>
      </w:r>
    </w:p>
    <w:p w:rsidR="009A42EA" w:rsidRDefault="009A42EA" w:rsidP="009A42EA">
      <w:pPr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2F67">
        <w:rPr>
          <w:sz w:val="28"/>
          <w:szCs w:val="28"/>
        </w:rPr>
        <w:t> </w:t>
      </w:r>
      <w:r>
        <w:rPr>
          <w:sz w:val="28"/>
          <w:szCs w:val="28"/>
        </w:rPr>
        <w:t>надлежащее функционирование пищеблока образовательной организации;</w:t>
      </w:r>
    </w:p>
    <w:p w:rsidR="00FF31CC" w:rsidRDefault="00432AAE" w:rsidP="009A42EA">
      <w:pPr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2F67">
        <w:rPr>
          <w:sz w:val="28"/>
          <w:szCs w:val="28"/>
        </w:rPr>
        <w:t> </w:t>
      </w:r>
      <w:r>
        <w:rPr>
          <w:sz w:val="28"/>
          <w:szCs w:val="28"/>
        </w:rPr>
        <w:t>организацию двухразового питания детей в соответствии с утвержденным ме</w:t>
      </w:r>
      <w:r w:rsidR="00C75C60">
        <w:rPr>
          <w:sz w:val="28"/>
          <w:szCs w:val="28"/>
        </w:rPr>
        <w:t>ню</w:t>
      </w:r>
      <w:r w:rsidR="00FF31CC">
        <w:rPr>
          <w:sz w:val="28"/>
          <w:szCs w:val="28"/>
        </w:rPr>
        <w:t xml:space="preserve"> и требованиями санитарного законодательства;</w:t>
      </w:r>
      <w:r w:rsidR="00C75C60">
        <w:rPr>
          <w:sz w:val="28"/>
          <w:szCs w:val="28"/>
        </w:rPr>
        <w:t xml:space="preserve"> </w:t>
      </w:r>
    </w:p>
    <w:p w:rsidR="00677595" w:rsidRDefault="00677595" w:rsidP="009A42EA">
      <w:pPr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2F67">
        <w:rPr>
          <w:sz w:val="28"/>
          <w:szCs w:val="28"/>
        </w:rPr>
        <w:t> </w:t>
      </w:r>
      <w:r>
        <w:rPr>
          <w:sz w:val="28"/>
          <w:szCs w:val="28"/>
        </w:rPr>
        <w:t>представление в МКУ «Ресурсный центр» отчета об организации питания детей не</w:t>
      </w:r>
      <w:r w:rsidR="00170698">
        <w:rPr>
          <w:sz w:val="28"/>
          <w:szCs w:val="28"/>
        </w:rPr>
        <w:t xml:space="preserve"> позднее 3-х рабочих дней после окончания смены</w:t>
      </w:r>
      <w:r>
        <w:rPr>
          <w:sz w:val="28"/>
          <w:szCs w:val="28"/>
        </w:rPr>
        <w:t>.</w:t>
      </w:r>
    </w:p>
    <w:p w:rsidR="0042202A" w:rsidRPr="00B240E9" w:rsidRDefault="004B0D2A" w:rsidP="009A42EA">
      <w:pPr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5DF9">
        <w:rPr>
          <w:sz w:val="28"/>
          <w:szCs w:val="28"/>
        </w:rPr>
        <w:t xml:space="preserve">. </w:t>
      </w:r>
      <w:proofErr w:type="gramStart"/>
      <w:r w:rsidR="004C5DF9">
        <w:rPr>
          <w:sz w:val="28"/>
          <w:szCs w:val="28"/>
        </w:rPr>
        <w:t>Контроль</w:t>
      </w:r>
      <w:r w:rsidR="00535EDA" w:rsidRPr="00B240E9">
        <w:rPr>
          <w:sz w:val="28"/>
          <w:szCs w:val="28"/>
        </w:rPr>
        <w:t xml:space="preserve"> </w:t>
      </w:r>
      <w:r w:rsidR="0042202A" w:rsidRPr="00B240E9">
        <w:rPr>
          <w:sz w:val="28"/>
          <w:szCs w:val="28"/>
        </w:rPr>
        <w:t>за</w:t>
      </w:r>
      <w:proofErr w:type="gramEnd"/>
      <w:r w:rsidR="0042202A" w:rsidRPr="00B240E9">
        <w:rPr>
          <w:sz w:val="28"/>
          <w:szCs w:val="28"/>
        </w:rPr>
        <w:t xml:space="preserve"> исполнением приказа </w:t>
      </w:r>
      <w:r w:rsidR="00A35F35">
        <w:rPr>
          <w:sz w:val="28"/>
          <w:szCs w:val="28"/>
        </w:rPr>
        <w:t>оставляю за собой.</w:t>
      </w:r>
    </w:p>
    <w:p w:rsidR="0042202A" w:rsidRDefault="0042202A" w:rsidP="00026789">
      <w:pPr>
        <w:ind w:left="-284" w:firstLine="710"/>
        <w:jc w:val="both"/>
        <w:rPr>
          <w:sz w:val="28"/>
          <w:szCs w:val="28"/>
        </w:rPr>
      </w:pPr>
    </w:p>
    <w:p w:rsidR="00E13B0D" w:rsidRDefault="00E13B0D" w:rsidP="00026789">
      <w:pPr>
        <w:ind w:left="-284" w:firstLine="710"/>
        <w:jc w:val="both"/>
        <w:rPr>
          <w:sz w:val="28"/>
          <w:szCs w:val="28"/>
        </w:rPr>
      </w:pPr>
    </w:p>
    <w:p w:rsidR="00D8760C" w:rsidRDefault="00D8760C" w:rsidP="00026789">
      <w:pPr>
        <w:ind w:left="-284" w:firstLine="710"/>
        <w:jc w:val="both"/>
        <w:rPr>
          <w:sz w:val="28"/>
          <w:szCs w:val="28"/>
        </w:rPr>
      </w:pPr>
    </w:p>
    <w:p w:rsidR="00C766FF" w:rsidRPr="00050402" w:rsidRDefault="00A34663" w:rsidP="00FF31CC">
      <w:pPr>
        <w:ind w:left="-284"/>
        <w:jc w:val="both"/>
        <w:rPr>
          <w:sz w:val="28"/>
          <w:szCs w:val="28"/>
        </w:rPr>
      </w:pPr>
      <w:r w:rsidRPr="00050402">
        <w:rPr>
          <w:sz w:val="28"/>
          <w:szCs w:val="28"/>
        </w:rPr>
        <w:t>Н</w:t>
      </w:r>
      <w:r w:rsidR="00E13B0D" w:rsidRPr="00050402">
        <w:rPr>
          <w:sz w:val="28"/>
          <w:szCs w:val="28"/>
        </w:rPr>
        <w:t xml:space="preserve">ачальник Управления образования     </w:t>
      </w:r>
      <w:r w:rsidR="00175EC1" w:rsidRPr="00050402">
        <w:rPr>
          <w:sz w:val="28"/>
          <w:szCs w:val="28"/>
        </w:rPr>
        <w:t xml:space="preserve">         </w:t>
      </w:r>
      <w:r w:rsidRPr="00050402">
        <w:rPr>
          <w:sz w:val="28"/>
          <w:szCs w:val="28"/>
        </w:rPr>
        <w:t xml:space="preserve">  </w:t>
      </w:r>
      <w:r w:rsidR="00050402">
        <w:rPr>
          <w:sz w:val="28"/>
          <w:szCs w:val="28"/>
        </w:rPr>
        <w:t xml:space="preserve">  </w:t>
      </w:r>
      <w:r w:rsidRPr="00050402">
        <w:rPr>
          <w:sz w:val="28"/>
          <w:szCs w:val="28"/>
        </w:rPr>
        <w:t xml:space="preserve">    </w:t>
      </w:r>
      <w:r w:rsidR="00175EC1" w:rsidRPr="00050402">
        <w:rPr>
          <w:sz w:val="28"/>
          <w:szCs w:val="28"/>
        </w:rPr>
        <w:t xml:space="preserve">        </w:t>
      </w:r>
      <w:r w:rsidR="00D8760C" w:rsidRPr="00050402">
        <w:rPr>
          <w:sz w:val="28"/>
          <w:szCs w:val="28"/>
        </w:rPr>
        <w:t xml:space="preserve">   </w:t>
      </w:r>
      <w:r w:rsidR="000B392F" w:rsidRPr="00050402">
        <w:rPr>
          <w:sz w:val="28"/>
          <w:szCs w:val="28"/>
        </w:rPr>
        <w:t>С.А. Зараменских</w:t>
      </w:r>
    </w:p>
    <w:p w:rsidR="00A34663" w:rsidRDefault="00A34663" w:rsidP="004C5DF9">
      <w:pPr>
        <w:tabs>
          <w:tab w:val="left" w:pos="6120"/>
        </w:tabs>
        <w:autoSpaceDE w:val="0"/>
        <w:autoSpaceDN w:val="0"/>
        <w:adjustRightInd w:val="0"/>
        <w:ind w:left="6379" w:right="-1"/>
        <w:outlineLvl w:val="0"/>
      </w:pPr>
    </w:p>
    <w:p w:rsidR="00A54300" w:rsidRPr="00C352A9" w:rsidRDefault="00A54300" w:rsidP="00A54300">
      <w:pPr>
        <w:tabs>
          <w:tab w:val="left" w:pos="6120"/>
        </w:tabs>
        <w:autoSpaceDE w:val="0"/>
        <w:autoSpaceDN w:val="0"/>
        <w:adjustRightInd w:val="0"/>
        <w:ind w:left="6379" w:right="-1"/>
        <w:outlineLvl w:val="0"/>
        <w:rPr>
          <w:rFonts w:ascii="Liberation Serif" w:hAnsi="Liberation Serif"/>
        </w:rPr>
      </w:pPr>
      <w:r w:rsidRPr="00C352A9">
        <w:rPr>
          <w:rFonts w:ascii="Liberation Serif" w:hAnsi="Liberation Serif"/>
        </w:rPr>
        <w:lastRenderedPageBreak/>
        <w:t xml:space="preserve">Приложение № 1 </w:t>
      </w:r>
    </w:p>
    <w:p w:rsidR="00A54300" w:rsidRPr="00C352A9" w:rsidRDefault="00A54300" w:rsidP="00A54300">
      <w:pPr>
        <w:tabs>
          <w:tab w:val="left" w:pos="6120"/>
        </w:tabs>
        <w:autoSpaceDE w:val="0"/>
        <w:autoSpaceDN w:val="0"/>
        <w:adjustRightInd w:val="0"/>
        <w:ind w:left="6379" w:right="-1"/>
        <w:outlineLvl w:val="0"/>
        <w:rPr>
          <w:rFonts w:ascii="Liberation Serif" w:hAnsi="Liberation Serif"/>
        </w:rPr>
      </w:pPr>
      <w:r w:rsidRPr="00C352A9">
        <w:rPr>
          <w:rFonts w:ascii="Liberation Serif" w:hAnsi="Liberation Serif"/>
        </w:rPr>
        <w:t>к приказу Управления образования Кушвинского муниципального округа</w:t>
      </w:r>
    </w:p>
    <w:p w:rsidR="00A54300" w:rsidRPr="00C352A9" w:rsidRDefault="00A54300" w:rsidP="00A54300">
      <w:pPr>
        <w:tabs>
          <w:tab w:val="left" w:pos="6120"/>
        </w:tabs>
        <w:autoSpaceDE w:val="0"/>
        <w:autoSpaceDN w:val="0"/>
        <w:adjustRightInd w:val="0"/>
        <w:ind w:left="6379" w:right="-1"/>
        <w:outlineLvl w:val="0"/>
        <w:rPr>
          <w:rFonts w:ascii="Liberation Serif" w:hAnsi="Liberation Serif"/>
        </w:rPr>
      </w:pPr>
      <w:r w:rsidRPr="00C352A9">
        <w:rPr>
          <w:rFonts w:ascii="Liberation Serif" w:hAnsi="Liberation Serif"/>
        </w:rPr>
        <w:t>от 20.02.2026 № 28</w:t>
      </w:r>
    </w:p>
    <w:p w:rsidR="00A54300" w:rsidRPr="00C352A9" w:rsidRDefault="00A54300" w:rsidP="00A54300">
      <w:pPr>
        <w:jc w:val="center"/>
        <w:rPr>
          <w:rFonts w:ascii="Liberation Serif" w:hAnsi="Liberation Serif"/>
          <w:b/>
          <w:sz w:val="28"/>
          <w:szCs w:val="28"/>
        </w:rPr>
      </w:pPr>
      <w:r w:rsidRPr="00C352A9">
        <w:rPr>
          <w:rFonts w:ascii="Liberation Serif" w:hAnsi="Liberation Serif"/>
          <w:b/>
          <w:sz w:val="28"/>
          <w:szCs w:val="28"/>
        </w:rPr>
        <w:t>Дислокация мест питания детей в лагерях с дневным пребыванием детей в период каникул 2026 года</w:t>
      </w:r>
    </w:p>
    <w:p w:rsidR="00A54300" w:rsidRPr="00C352A9" w:rsidRDefault="00A54300" w:rsidP="00A54300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843"/>
        <w:gridCol w:w="4536"/>
      </w:tblGrid>
      <w:tr w:rsidR="00A54300" w:rsidRPr="00C352A9" w:rsidTr="00D66265">
        <w:trPr>
          <w:trHeight w:val="794"/>
        </w:trPr>
        <w:tc>
          <w:tcPr>
            <w:tcW w:w="3652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Образовательная организация, организующая питание </w:t>
            </w:r>
          </w:p>
        </w:tc>
        <w:tc>
          <w:tcPr>
            <w:tcW w:w="1843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Численность детей, чел.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Организатор лагеря </w:t>
            </w:r>
          </w:p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 дневным пребыванием детей</w:t>
            </w:r>
          </w:p>
        </w:tc>
      </w:tr>
      <w:tr w:rsidR="00A54300" w:rsidRPr="00C352A9" w:rsidTr="00D66265">
        <w:trPr>
          <w:trHeight w:val="243"/>
        </w:trPr>
        <w:tc>
          <w:tcPr>
            <w:tcW w:w="10031" w:type="dxa"/>
            <w:gridSpan w:val="3"/>
            <w:shd w:val="clear" w:color="auto" w:fill="auto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  <w:t>период весенних каникул</w:t>
            </w: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(7 дней) 28.03.2026 – 04.04.2026</w:t>
            </w:r>
          </w:p>
        </w:tc>
      </w:tr>
      <w:tr w:rsidR="00A54300" w:rsidRPr="00C352A9" w:rsidTr="00D66265">
        <w:trPr>
          <w:trHeight w:val="247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№3</w:t>
            </w:r>
          </w:p>
        </w:tc>
        <w:tc>
          <w:tcPr>
            <w:tcW w:w="1843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№3</w:t>
            </w:r>
          </w:p>
        </w:tc>
      </w:tr>
      <w:tr w:rsidR="00A54300" w:rsidRPr="00C352A9" w:rsidTr="00D66265">
        <w:trPr>
          <w:trHeight w:val="237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№6</w:t>
            </w:r>
          </w:p>
        </w:tc>
        <w:tc>
          <w:tcPr>
            <w:tcW w:w="1843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№6</w:t>
            </w:r>
          </w:p>
        </w:tc>
      </w:tr>
      <w:tr w:rsidR="00A54300" w:rsidRPr="00C352A9" w:rsidTr="00D66265">
        <w:trPr>
          <w:trHeight w:val="241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№10</w:t>
            </w:r>
          </w:p>
        </w:tc>
        <w:tc>
          <w:tcPr>
            <w:tcW w:w="1843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№10</w:t>
            </w:r>
          </w:p>
        </w:tc>
      </w:tr>
      <w:tr w:rsidR="00A54300" w:rsidRPr="00C352A9" w:rsidTr="00D66265">
        <w:trPr>
          <w:trHeight w:val="241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МАОУ СОШ №20 </w:t>
            </w:r>
          </w:p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им. Полушкина П.А.</w:t>
            </w:r>
          </w:p>
        </w:tc>
        <w:tc>
          <w:tcPr>
            <w:tcW w:w="1843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МАОУ СОШ №20 </w:t>
            </w:r>
          </w:p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им. Полушкина П.А.</w:t>
            </w:r>
          </w:p>
        </w:tc>
      </w:tr>
      <w:tr w:rsidR="00A54300" w:rsidRPr="00C352A9" w:rsidTr="00D66265">
        <w:trPr>
          <w:trHeight w:val="241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пос. Азиатская</w:t>
            </w:r>
          </w:p>
        </w:tc>
        <w:tc>
          <w:tcPr>
            <w:tcW w:w="1843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пос. Азиатская</w:t>
            </w:r>
          </w:p>
        </w:tc>
      </w:tr>
      <w:tr w:rsidR="00A54300" w:rsidRPr="00C352A9" w:rsidTr="00D66265">
        <w:trPr>
          <w:trHeight w:val="241"/>
        </w:trPr>
        <w:tc>
          <w:tcPr>
            <w:tcW w:w="3652" w:type="dxa"/>
          </w:tcPr>
          <w:p w:rsidR="00A54300" w:rsidRPr="00C352A9" w:rsidRDefault="00A54300" w:rsidP="00D66265">
            <w:pPr>
              <w:jc w:val="righ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843" w:type="dxa"/>
          </w:tcPr>
          <w:p w:rsidR="00A54300" w:rsidRPr="004C781E" w:rsidRDefault="00A54300" w:rsidP="00D66265">
            <w:pPr>
              <w:jc w:val="center"/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</w:pPr>
            <w:r w:rsidRPr="004C781E"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A54300" w:rsidRPr="00C352A9" w:rsidTr="00D66265">
        <w:trPr>
          <w:trHeight w:val="196"/>
        </w:trPr>
        <w:tc>
          <w:tcPr>
            <w:tcW w:w="10031" w:type="dxa"/>
            <w:gridSpan w:val="3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  <w:t>период летних каникул</w:t>
            </w:r>
          </w:p>
        </w:tc>
      </w:tr>
      <w:tr w:rsidR="00A54300" w:rsidRPr="00C352A9" w:rsidTr="00D66265">
        <w:trPr>
          <w:trHeight w:val="239"/>
        </w:trPr>
        <w:tc>
          <w:tcPr>
            <w:tcW w:w="10031" w:type="dxa"/>
            <w:gridSpan w:val="3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1 смена (21 день) 01.06.2026 - 25.06.2026</w:t>
            </w:r>
          </w:p>
        </w:tc>
      </w:tr>
      <w:tr w:rsidR="00A54300" w:rsidRPr="00C352A9" w:rsidTr="00D66265">
        <w:trPr>
          <w:trHeight w:val="239"/>
        </w:trPr>
        <w:tc>
          <w:tcPr>
            <w:tcW w:w="3652" w:type="dxa"/>
            <w:vMerge w:val="restart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№1</w:t>
            </w:r>
          </w:p>
        </w:tc>
        <w:tc>
          <w:tcPr>
            <w:tcW w:w="1843" w:type="dxa"/>
            <w:vMerge w:val="restart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№1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(75 чел.)</w:t>
            </w:r>
          </w:p>
        </w:tc>
      </w:tr>
      <w:tr w:rsidR="00A54300" w:rsidRPr="00C352A9" w:rsidTr="00D66265">
        <w:trPr>
          <w:trHeight w:val="239"/>
        </w:trPr>
        <w:tc>
          <w:tcPr>
            <w:tcW w:w="3652" w:type="dxa"/>
            <w:vMerge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МАУ ДО </w:t>
            </w:r>
            <w:proofErr w:type="spellStart"/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ДТиМП</w:t>
            </w:r>
            <w:proofErr w:type="spellEnd"/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(125 чел.)</w:t>
            </w:r>
          </w:p>
        </w:tc>
      </w:tr>
      <w:tr w:rsidR="00A54300" w:rsidRPr="00C352A9" w:rsidTr="00D66265">
        <w:trPr>
          <w:trHeight w:val="239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№4</w:t>
            </w:r>
          </w:p>
        </w:tc>
        <w:tc>
          <w:tcPr>
            <w:tcW w:w="1843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№4</w:t>
            </w:r>
          </w:p>
        </w:tc>
      </w:tr>
      <w:tr w:rsidR="00A54300" w:rsidRPr="00C352A9" w:rsidTr="00D66265">
        <w:trPr>
          <w:trHeight w:val="239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№10</w:t>
            </w:r>
          </w:p>
        </w:tc>
        <w:tc>
          <w:tcPr>
            <w:tcW w:w="1843" w:type="dxa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№10</w:t>
            </w:r>
          </w:p>
        </w:tc>
      </w:tr>
      <w:tr w:rsidR="00A54300" w:rsidRPr="00C352A9" w:rsidTr="00D66265">
        <w:trPr>
          <w:trHeight w:val="500"/>
        </w:trPr>
        <w:tc>
          <w:tcPr>
            <w:tcW w:w="3652" w:type="dxa"/>
            <w:vMerge w:val="restart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МАОУ СОШ №20 </w:t>
            </w:r>
          </w:p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им. Полушкина П.А.</w:t>
            </w:r>
          </w:p>
        </w:tc>
        <w:tc>
          <w:tcPr>
            <w:tcW w:w="1843" w:type="dxa"/>
            <w:vMerge w:val="restart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205</w:t>
            </w:r>
          </w:p>
        </w:tc>
        <w:tc>
          <w:tcPr>
            <w:tcW w:w="4536" w:type="dxa"/>
          </w:tcPr>
          <w:p w:rsidR="00A54300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МАОУ СОШ №20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(75 чел.)</w:t>
            </w:r>
          </w:p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им. Полушкина П.А.</w:t>
            </w:r>
          </w:p>
        </w:tc>
      </w:tr>
      <w:tr w:rsidR="00A54300" w:rsidRPr="00C352A9" w:rsidTr="00D66265">
        <w:trPr>
          <w:trHeight w:val="239"/>
        </w:trPr>
        <w:tc>
          <w:tcPr>
            <w:tcW w:w="3652" w:type="dxa"/>
            <w:vMerge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МАУ ДО ЦВР «Факел»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(130 чел.)</w:t>
            </w:r>
          </w:p>
        </w:tc>
      </w:tr>
      <w:tr w:rsidR="00A54300" w:rsidRPr="00C352A9" w:rsidTr="00D66265">
        <w:trPr>
          <w:trHeight w:val="327"/>
        </w:trPr>
        <w:tc>
          <w:tcPr>
            <w:tcW w:w="3652" w:type="dxa"/>
          </w:tcPr>
          <w:p w:rsidR="00A54300" w:rsidRPr="00C352A9" w:rsidRDefault="00A54300" w:rsidP="00D66265">
            <w:pPr>
              <w:jc w:val="righ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843" w:type="dxa"/>
          </w:tcPr>
          <w:p w:rsidR="00A54300" w:rsidRPr="004C781E" w:rsidRDefault="00A54300" w:rsidP="00D66265">
            <w:pPr>
              <w:jc w:val="center"/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</w:pPr>
            <w:r w:rsidRPr="004C781E"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A54300" w:rsidRPr="00C352A9" w:rsidTr="00D66265">
        <w:trPr>
          <w:trHeight w:val="273"/>
        </w:trPr>
        <w:tc>
          <w:tcPr>
            <w:tcW w:w="10031" w:type="dxa"/>
            <w:gridSpan w:val="3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 смена (21 дней) 29.06.2026 - 22.07.2026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  <w:vMerge w:val="restart"/>
            <w:shd w:val="clear" w:color="auto" w:fill="FFFFFF" w:themeFill="background1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№1</w:t>
            </w:r>
          </w:p>
        </w:tc>
        <w:tc>
          <w:tcPr>
            <w:tcW w:w="1843" w:type="dxa"/>
            <w:vMerge w:val="restart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№1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(50 чел.)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  <w:vMerge/>
            <w:shd w:val="clear" w:color="auto" w:fill="FFFFFF" w:themeFill="background1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№4 (50 чел.)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  <w:vMerge w:val="restart"/>
            <w:shd w:val="clear" w:color="auto" w:fill="FFFFFF" w:themeFill="background1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№3</w:t>
            </w:r>
          </w:p>
        </w:tc>
        <w:tc>
          <w:tcPr>
            <w:tcW w:w="1843" w:type="dxa"/>
            <w:vMerge w:val="restart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7</w:t>
            </w: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№3 (75 чел.)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  <w:vMerge/>
            <w:shd w:val="clear" w:color="auto" w:fill="FFFFFF" w:themeFill="background1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МАУ ДО </w:t>
            </w:r>
            <w:proofErr w:type="spellStart"/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ДТиМП</w:t>
            </w:r>
            <w:proofErr w:type="spellEnd"/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(100 чел.)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  <w:tcBorders>
              <w:bottom w:val="single" w:sz="4" w:space="0" w:color="auto"/>
            </w:tcBorders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МАОУ СОШ №20 </w:t>
            </w:r>
          </w:p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им. Полушкина П.А.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МАУ ДО ЦВР «Факел»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  <w:tcBorders>
              <w:bottom w:val="single" w:sz="4" w:space="0" w:color="auto"/>
            </w:tcBorders>
          </w:tcPr>
          <w:p w:rsidR="00A54300" w:rsidRPr="00C352A9" w:rsidRDefault="00A54300" w:rsidP="00D66265">
            <w:pPr>
              <w:jc w:val="righ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4300" w:rsidRPr="004C781E" w:rsidRDefault="00A54300" w:rsidP="00D66265">
            <w:pPr>
              <w:jc w:val="center"/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</w:pPr>
            <w:r w:rsidRPr="004C781E"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A54300" w:rsidRPr="00C352A9" w:rsidTr="00D66265">
        <w:trPr>
          <w:trHeight w:val="273"/>
        </w:trPr>
        <w:tc>
          <w:tcPr>
            <w:tcW w:w="10031" w:type="dxa"/>
            <w:gridSpan w:val="3"/>
          </w:tcPr>
          <w:p w:rsidR="00A54300" w:rsidRPr="00C352A9" w:rsidRDefault="00A54300" w:rsidP="00D66265">
            <w:pPr>
              <w:jc w:val="center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3 смена (14 дней) 27.07.2026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–</w:t>
            </w: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11.08.2026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№6</w:t>
            </w:r>
          </w:p>
        </w:tc>
        <w:tc>
          <w:tcPr>
            <w:tcW w:w="1843" w:type="dxa"/>
          </w:tcPr>
          <w:p w:rsidR="00A54300" w:rsidRPr="004C781E" w:rsidRDefault="00A54300" w:rsidP="00D66265">
            <w:pPr>
              <w:jc w:val="center"/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</w:pPr>
            <w:r w:rsidRPr="004C781E"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МАОУ СОШ №6</w:t>
            </w:r>
          </w:p>
        </w:tc>
      </w:tr>
      <w:tr w:rsidR="00A54300" w:rsidRPr="00C352A9" w:rsidTr="00D66265">
        <w:trPr>
          <w:trHeight w:val="273"/>
        </w:trPr>
        <w:tc>
          <w:tcPr>
            <w:tcW w:w="10031" w:type="dxa"/>
            <w:gridSpan w:val="3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  <w:t>период осенних каникул</w:t>
            </w: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(7 дней) 26.10.2026 – 02.11.2026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МАОУ СОШ №20 </w:t>
            </w:r>
          </w:p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им. Полушкина П.А.</w:t>
            </w:r>
          </w:p>
        </w:tc>
        <w:tc>
          <w:tcPr>
            <w:tcW w:w="1843" w:type="dxa"/>
          </w:tcPr>
          <w:p w:rsidR="00A54300" w:rsidRPr="004C781E" w:rsidRDefault="00A54300" w:rsidP="00D66265">
            <w:pPr>
              <w:jc w:val="center"/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</w:pPr>
            <w:r w:rsidRPr="004C781E"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352A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МАУ ДО ЦВР «Факел»</w:t>
            </w:r>
          </w:p>
        </w:tc>
      </w:tr>
      <w:tr w:rsidR="00A54300" w:rsidRPr="00C352A9" w:rsidTr="00D66265">
        <w:trPr>
          <w:trHeight w:val="273"/>
        </w:trPr>
        <w:tc>
          <w:tcPr>
            <w:tcW w:w="3652" w:type="dxa"/>
          </w:tcPr>
          <w:p w:rsidR="00A54300" w:rsidRPr="004C781E" w:rsidRDefault="00A54300" w:rsidP="00D66265">
            <w:pPr>
              <w:jc w:val="right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</w:pPr>
            <w:r w:rsidRPr="004C781E"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A54300" w:rsidRPr="004C781E" w:rsidRDefault="00A54300" w:rsidP="00D66265">
            <w:pPr>
              <w:jc w:val="center"/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</w:pPr>
            <w:r w:rsidRPr="004C781E">
              <w:rPr>
                <w:rFonts w:ascii="Liberation Serif" w:hAnsi="Liberation Serif"/>
                <w:b/>
                <w:i/>
                <w:color w:val="000000" w:themeColor="text1"/>
                <w:sz w:val="28"/>
                <w:szCs w:val="28"/>
              </w:rPr>
              <w:t>1300</w:t>
            </w:r>
          </w:p>
        </w:tc>
        <w:tc>
          <w:tcPr>
            <w:tcW w:w="4536" w:type="dxa"/>
          </w:tcPr>
          <w:p w:rsidR="00A54300" w:rsidRPr="00C352A9" w:rsidRDefault="00A54300" w:rsidP="00D6626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A54300" w:rsidRPr="00050402" w:rsidRDefault="00A54300" w:rsidP="004C5DF9">
      <w:pPr>
        <w:tabs>
          <w:tab w:val="left" w:pos="6120"/>
        </w:tabs>
        <w:autoSpaceDE w:val="0"/>
        <w:autoSpaceDN w:val="0"/>
        <w:adjustRightInd w:val="0"/>
        <w:ind w:left="6379" w:right="-1"/>
        <w:outlineLvl w:val="0"/>
      </w:pPr>
    </w:p>
    <w:sectPr w:rsidR="00A54300" w:rsidRPr="00050402" w:rsidSect="00A34663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40819"/>
    <w:multiLevelType w:val="multilevel"/>
    <w:tmpl w:val="676AA4F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5DA54512"/>
    <w:multiLevelType w:val="hybridMultilevel"/>
    <w:tmpl w:val="BD1C7EE4"/>
    <w:lvl w:ilvl="0" w:tplc="17902E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22F5735"/>
    <w:multiLevelType w:val="hybridMultilevel"/>
    <w:tmpl w:val="AD70448E"/>
    <w:lvl w:ilvl="0" w:tplc="8EF028E6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7292"/>
    <w:rsid w:val="00001915"/>
    <w:rsid w:val="00020F59"/>
    <w:rsid w:val="00026789"/>
    <w:rsid w:val="00042950"/>
    <w:rsid w:val="0004647E"/>
    <w:rsid w:val="00050402"/>
    <w:rsid w:val="000508B4"/>
    <w:rsid w:val="000541AA"/>
    <w:rsid w:val="00060C9F"/>
    <w:rsid w:val="0007278A"/>
    <w:rsid w:val="00083A9C"/>
    <w:rsid w:val="00093534"/>
    <w:rsid w:val="000940D5"/>
    <w:rsid w:val="000A2D6A"/>
    <w:rsid w:val="000A6A52"/>
    <w:rsid w:val="000B392F"/>
    <w:rsid w:val="001110B0"/>
    <w:rsid w:val="00150AD0"/>
    <w:rsid w:val="0016224E"/>
    <w:rsid w:val="00170698"/>
    <w:rsid w:val="00175EC1"/>
    <w:rsid w:val="00193B4E"/>
    <w:rsid w:val="00196A9E"/>
    <w:rsid w:val="001A57C0"/>
    <w:rsid w:val="001C6E34"/>
    <w:rsid w:val="001F1023"/>
    <w:rsid w:val="0020615B"/>
    <w:rsid w:val="00226079"/>
    <w:rsid w:val="00231EFE"/>
    <w:rsid w:val="00237EE9"/>
    <w:rsid w:val="00295DE2"/>
    <w:rsid w:val="002B5BD3"/>
    <w:rsid w:val="002C64A9"/>
    <w:rsid w:val="00333765"/>
    <w:rsid w:val="00333915"/>
    <w:rsid w:val="00345FB8"/>
    <w:rsid w:val="00352D8B"/>
    <w:rsid w:val="00365B70"/>
    <w:rsid w:val="0037310B"/>
    <w:rsid w:val="003B0CCC"/>
    <w:rsid w:val="003B75BD"/>
    <w:rsid w:val="0040310E"/>
    <w:rsid w:val="00410AF3"/>
    <w:rsid w:val="00414D1D"/>
    <w:rsid w:val="0042202A"/>
    <w:rsid w:val="00432AAE"/>
    <w:rsid w:val="00443850"/>
    <w:rsid w:val="0046789F"/>
    <w:rsid w:val="00482D49"/>
    <w:rsid w:val="004A260B"/>
    <w:rsid w:val="004A2DD1"/>
    <w:rsid w:val="004A4655"/>
    <w:rsid w:val="004B0D2A"/>
    <w:rsid w:val="004B77F0"/>
    <w:rsid w:val="004C5DF9"/>
    <w:rsid w:val="004C7292"/>
    <w:rsid w:val="004D623B"/>
    <w:rsid w:val="004F3A62"/>
    <w:rsid w:val="00501103"/>
    <w:rsid w:val="0053331C"/>
    <w:rsid w:val="00535EDA"/>
    <w:rsid w:val="005445FE"/>
    <w:rsid w:val="005521BA"/>
    <w:rsid w:val="005635F2"/>
    <w:rsid w:val="00567FEF"/>
    <w:rsid w:val="005754FC"/>
    <w:rsid w:val="00577FF4"/>
    <w:rsid w:val="005A5193"/>
    <w:rsid w:val="005D298A"/>
    <w:rsid w:val="005F42CA"/>
    <w:rsid w:val="00631BAD"/>
    <w:rsid w:val="00661E69"/>
    <w:rsid w:val="006624D2"/>
    <w:rsid w:val="00677595"/>
    <w:rsid w:val="006D746C"/>
    <w:rsid w:val="006D78ED"/>
    <w:rsid w:val="00710297"/>
    <w:rsid w:val="00710337"/>
    <w:rsid w:val="00751D09"/>
    <w:rsid w:val="007653D3"/>
    <w:rsid w:val="00775B60"/>
    <w:rsid w:val="0078448F"/>
    <w:rsid w:val="00796DB9"/>
    <w:rsid w:val="007A3A0D"/>
    <w:rsid w:val="007B3F03"/>
    <w:rsid w:val="007C2DD2"/>
    <w:rsid w:val="007D4866"/>
    <w:rsid w:val="007F72AC"/>
    <w:rsid w:val="00820124"/>
    <w:rsid w:val="00841D2C"/>
    <w:rsid w:val="00853E0A"/>
    <w:rsid w:val="00881193"/>
    <w:rsid w:val="00886414"/>
    <w:rsid w:val="008A253F"/>
    <w:rsid w:val="008B4AE0"/>
    <w:rsid w:val="008C26FA"/>
    <w:rsid w:val="008F5B5A"/>
    <w:rsid w:val="00903678"/>
    <w:rsid w:val="00932225"/>
    <w:rsid w:val="009A42EA"/>
    <w:rsid w:val="009B3236"/>
    <w:rsid w:val="009B5C4F"/>
    <w:rsid w:val="009D7740"/>
    <w:rsid w:val="009E767B"/>
    <w:rsid w:val="009F18B3"/>
    <w:rsid w:val="009F6114"/>
    <w:rsid w:val="00A0754E"/>
    <w:rsid w:val="00A127FA"/>
    <w:rsid w:val="00A14248"/>
    <w:rsid w:val="00A34663"/>
    <w:rsid w:val="00A35F35"/>
    <w:rsid w:val="00A54300"/>
    <w:rsid w:val="00A70D31"/>
    <w:rsid w:val="00AB5114"/>
    <w:rsid w:val="00AB6815"/>
    <w:rsid w:val="00AC6364"/>
    <w:rsid w:val="00AC7CC0"/>
    <w:rsid w:val="00AD164C"/>
    <w:rsid w:val="00B240E9"/>
    <w:rsid w:val="00B5476C"/>
    <w:rsid w:val="00B73822"/>
    <w:rsid w:val="00B83A2C"/>
    <w:rsid w:val="00B9094A"/>
    <w:rsid w:val="00B916F8"/>
    <w:rsid w:val="00BC0F23"/>
    <w:rsid w:val="00C465EB"/>
    <w:rsid w:val="00C46E01"/>
    <w:rsid w:val="00C5339F"/>
    <w:rsid w:val="00C65285"/>
    <w:rsid w:val="00C75C60"/>
    <w:rsid w:val="00C75FCC"/>
    <w:rsid w:val="00C766FF"/>
    <w:rsid w:val="00C92993"/>
    <w:rsid w:val="00CB3839"/>
    <w:rsid w:val="00CC7854"/>
    <w:rsid w:val="00CD0F56"/>
    <w:rsid w:val="00CD50BA"/>
    <w:rsid w:val="00CE30AA"/>
    <w:rsid w:val="00CF4657"/>
    <w:rsid w:val="00CF5B32"/>
    <w:rsid w:val="00D62F67"/>
    <w:rsid w:val="00D8760C"/>
    <w:rsid w:val="00DC180A"/>
    <w:rsid w:val="00DC7B3F"/>
    <w:rsid w:val="00DE7362"/>
    <w:rsid w:val="00DF335C"/>
    <w:rsid w:val="00E13B0D"/>
    <w:rsid w:val="00E1565C"/>
    <w:rsid w:val="00E44E92"/>
    <w:rsid w:val="00E64419"/>
    <w:rsid w:val="00E71181"/>
    <w:rsid w:val="00E80BF7"/>
    <w:rsid w:val="00E8187D"/>
    <w:rsid w:val="00E81CD4"/>
    <w:rsid w:val="00E92172"/>
    <w:rsid w:val="00EA29DF"/>
    <w:rsid w:val="00EC4178"/>
    <w:rsid w:val="00ED51B0"/>
    <w:rsid w:val="00ED5547"/>
    <w:rsid w:val="00F22FB2"/>
    <w:rsid w:val="00F302CD"/>
    <w:rsid w:val="00F31BC7"/>
    <w:rsid w:val="00F34F0B"/>
    <w:rsid w:val="00F41B22"/>
    <w:rsid w:val="00F507B8"/>
    <w:rsid w:val="00FA6D13"/>
    <w:rsid w:val="00FB1C67"/>
    <w:rsid w:val="00FB2342"/>
    <w:rsid w:val="00FB76C0"/>
    <w:rsid w:val="00FC63FC"/>
    <w:rsid w:val="00FC71C2"/>
    <w:rsid w:val="00FF0F21"/>
    <w:rsid w:val="00FF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2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81CD4"/>
    <w:rPr>
      <w:rFonts w:ascii="Tahoma" w:hAnsi="Tahoma"/>
      <w:sz w:val="16"/>
      <w:szCs w:val="16"/>
    </w:rPr>
  </w:style>
  <w:style w:type="character" w:styleId="a5">
    <w:name w:val="Hyperlink"/>
    <w:rsid w:val="00661E69"/>
    <w:rPr>
      <w:color w:val="0000FF"/>
      <w:u w:val="single"/>
    </w:rPr>
  </w:style>
  <w:style w:type="paragraph" w:styleId="a6">
    <w:name w:val="Body Text Indent"/>
    <w:basedOn w:val="a"/>
    <w:link w:val="a7"/>
    <w:rsid w:val="007653D3"/>
    <w:pPr>
      <w:ind w:left="360"/>
    </w:pPr>
    <w:rPr>
      <w:szCs w:val="20"/>
    </w:rPr>
  </w:style>
  <w:style w:type="character" w:customStyle="1" w:styleId="a7">
    <w:name w:val="Основной текст с отступом Знак"/>
    <w:link w:val="a6"/>
    <w:rsid w:val="007653D3"/>
    <w:rPr>
      <w:sz w:val="24"/>
    </w:rPr>
  </w:style>
  <w:style w:type="character" w:customStyle="1" w:styleId="a4">
    <w:name w:val="Текст выноски Знак"/>
    <w:link w:val="a3"/>
    <w:rsid w:val="0022607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70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3509231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9EEB3-9D75-41C6-9189-28223265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DG Win&amp;Soft</Company>
  <LinksUpToDate>false</LinksUpToDate>
  <CharactersWithSpaces>3167</CharactersWithSpaces>
  <SharedDoc>false</SharedDoc>
  <HLinks>
    <vt:vector size="6" baseType="variant"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garantf1://35092314.0/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creator>Наталья</dc:creator>
  <cp:lastModifiedBy>Елена</cp:lastModifiedBy>
  <cp:revision>4</cp:revision>
  <cp:lastPrinted>2026-02-20T09:42:00Z</cp:lastPrinted>
  <dcterms:created xsi:type="dcterms:W3CDTF">2026-02-20T09:13:00Z</dcterms:created>
  <dcterms:modified xsi:type="dcterms:W3CDTF">2026-03-14T07:27:00Z</dcterms:modified>
</cp:coreProperties>
</file>